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485" w:type="dxa"/>
        <w:tblLook w:val="04A0" w:firstRow="1" w:lastRow="0" w:firstColumn="1" w:lastColumn="0" w:noHBand="0" w:noVBand="1"/>
      </w:tblPr>
      <w:tblGrid>
        <w:gridCol w:w="3169"/>
        <w:gridCol w:w="510"/>
        <w:gridCol w:w="597"/>
        <w:gridCol w:w="605"/>
        <w:gridCol w:w="648"/>
        <w:gridCol w:w="2336"/>
        <w:gridCol w:w="1099"/>
        <w:gridCol w:w="1521"/>
      </w:tblGrid>
      <w:tr w:rsidR="00790BB2" w14:paraId="7E8AFB27" w14:textId="77777777" w:rsidTr="00CD4BBB">
        <w:tc>
          <w:tcPr>
            <w:tcW w:w="7865" w:type="dxa"/>
            <w:gridSpan w:val="6"/>
            <w:tcBorders>
              <w:top w:val="nil"/>
              <w:left w:val="nil"/>
              <w:bottom w:val="nil"/>
              <w:right w:val="single" w:sz="4" w:space="0" w:color="auto"/>
            </w:tcBorders>
            <w:shd w:val="clear" w:color="auto" w:fill="auto"/>
            <w:vAlign w:val="center"/>
          </w:tcPr>
          <w:p w14:paraId="5407F0F6" w14:textId="77777777" w:rsidR="00790BB2" w:rsidRPr="00845754" w:rsidRDefault="00790BB2" w:rsidP="007B3A47">
            <w:pPr>
              <w:rPr>
                <w:rFonts w:cstheme="minorHAnsi"/>
                <w:b/>
                <w:spacing w:val="-8"/>
                <w:w w:val="95"/>
                <w:sz w:val="32"/>
                <w:szCs w:val="18"/>
              </w:rPr>
            </w:pPr>
          </w:p>
        </w:tc>
        <w:tc>
          <w:tcPr>
            <w:tcW w:w="2620" w:type="dxa"/>
            <w:gridSpan w:val="2"/>
            <w:tcBorders>
              <w:top w:val="single" w:sz="4" w:space="0" w:color="auto"/>
              <w:left w:val="single" w:sz="4" w:space="0" w:color="auto"/>
              <w:bottom w:val="nil"/>
              <w:right w:val="single" w:sz="4" w:space="0" w:color="auto"/>
            </w:tcBorders>
            <w:shd w:val="clear" w:color="auto" w:fill="DA0202"/>
            <w:vAlign w:val="center"/>
          </w:tcPr>
          <w:p w14:paraId="4FB3E2A3" w14:textId="77777777" w:rsidR="00790BB2" w:rsidRPr="00D93554" w:rsidRDefault="00D93554" w:rsidP="000A6B0B">
            <w:pPr>
              <w:jc w:val="center"/>
              <w:rPr>
                <w:rFonts w:ascii="Calibri" w:hAnsi="Calibri" w:cs="Calibri"/>
                <w:b/>
                <w:bCs/>
                <w:color w:val="FFFFFF" w:themeColor="background1"/>
                <w:sz w:val="24"/>
                <w:szCs w:val="24"/>
              </w:rPr>
            </w:pPr>
            <w:r w:rsidRPr="00D93554">
              <w:rPr>
                <w:rFonts w:ascii="Calibri" w:hAnsi="Calibri" w:cs="Calibri"/>
                <w:b/>
                <w:bCs/>
                <w:color w:val="FFFFFF" w:themeColor="background1"/>
                <w:sz w:val="24"/>
                <w:szCs w:val="24"/>
              </w:rPr>
              <w:t>Residual Risk Rating</w:t>
            </w:r>
          </w:p>
          <w:p w14:paraId="430A55D1" w14:textId="77777777" w:rsidR="00D93554" w:rsidRPr="007B3A47" w:rsidRDefault="00D93554" w:rsidP="000A6B0B">
            <w:pPr>
              <w:jc w:val="center"/>
              <w:rPr>
                <w:rFonts w:ascii="Calibri" w:hAnsi="Calibri" w:cs="Calibri"/>
                <w:b/>
                <w:bCs/>
                <w:sz w:val="24"/>
                <w:szCs w:val="24"/>
              </w:rPr>
            </w:pPr>
            <w:r w:rsidRPr="00B65C8B">
              <w:rPr>
                <w:rFonts w:ascii="Calibri" w:hAnsi="Calibri" w:cs="Calibri"/>
                <w:b/>
                <w:bCs/>
                <w:i/>
                <w:iCs/>
                <w:color w:val="FFFFFF" w:themeColor="background1"/>
                <w:sz w:val="16"/>
                <w:szCs w:val="16"/>
              </w:rPr>
              <w:t>[Office Use Only]</w:t>
            </w:r>
          </w:p>
        </w:tc>
      </w:tr>
      <w:tr w:rsidR="00175A06" w14:paraId="1F5EDBA7" w14:textId="77777777" w:rsidTr="00305437">
        <w:tc>
          <w:tcPr>
            <w:tcW w:w="7865" w:type="dxa"/>
            <w:gridSpan w:val="6"/>
            <w:tcBorders>
              <w:top w:val="nil"/>
              <w:left w:val="nil"/>
              <w:bottom w:val="nil"/>
              <w:right w:val="single" w:sz="4" w:space="0" w:color="auto"/>
            </w:tcBorders>
            <w:shd w:val="clear" w:color="auto" w:fill="auto"/>
            <w:vAlign w:val="center"/>
          </w:tcPr>
          <w:p w14:paraId="34D20B44" w14:textId="77777777" w:rsidR="00175A06" w:rsidRPr="00494E89" w:rsidRDefault="00AE5DC8" w:rsidP="00805988">
            <w:pPr>
              <w:rPr>
                <w:rFonts w:ascii="Calibri" w:hAnsi="Calibri" w:cs="Calibri"/>
                <w:b/>
                <w:bCs/>
                <w:sz w:val="24"/>
                <w:szCs w:val="24"/>
              </w:rPr>
            </w:pPr>
            <w:r>
              <w:rPr>
                <w:rFonts w:ascii="Calibri" w:hAnsi="Calibri" w:cs="Calibri"/>
                <w:b/>
                <w:bCs/>
                <w:sz w:val="24"/>
                <w:szCs w:val="24"/>
              </w:rPr>
              <w:t>Club – Event Name</w:t>
            </w:r>
          </w:p>
        </w:tc>
        <w:tc>
          <w:tcPr>
            <w:tcW w:w="2620" w:type="dxa"/>
            <w:gridSpan w:val="2"/>
            <w:tcBorders>
              <w:top w:val="single" w:sz="4" w:space="0" w:color="auto"/>
              <w:left w:val="single" w:sz="4" w:space="0" w:color="auto"/>
              <w:bottom w:val="nil"/>
              <w:right w:val="single" w:sz="4" w:space="0" w:color="auto"/>
            </w:tcBorders>
            <w:shd w:val="clear" w:color="auto" w:fill="auto"/>
            <w:vAlign w:val="center"/>
          </w:tcPr>
          <w:p w14:paraId="79071288" w14:textId="77777777" w:rsidR="00175A06" w:rsidRPr="001D6EE1" w:rsidRDefault="001D6EE1" w:rsidP="000A6B0B">
            <w:pPr>
              <w:jc w:val="center"/>
              <w:rPr>
                <w:rFonts w:ascii="Calibri" w:hAnsi="Calibri" w:cs="Calibri"/>
                <w:b/>
                <w:bCs/>
                <w:color w:val="000000" w:themeColor="text1"/>
                <w:sz w:val="24"/>
                <w:szCs w:val="24"/>
              </w:rPr>
            </w:pPr>
            <w:r>
              <w:rPr>
                <w:rFonts w:ascii="Calibri" w:hAnsi="Calibri" w:cs="Calibri"/>
                <w:b/>
                <w:bCs/>
                <w:color w:val="000000" w:themeColor="text1"/>
                <w:sz w:val="24"/>
                <w:szCs w:val="24"/>
              </w:rPr>
              <w:t>Office Use Only</w:t>
            </w:r>
          </w:p>
        </w:tc>
      </w:tr>
      <w:tr w:rsidR="00605FBA" w14:paraId="3ABBCE3D" w14:textId="77777777" w:rsidTr="00CD4BBB">
        <w:tc>
          <w:tcPr>
            <w:tcW w:w="10485" w:type="dxa"/>
            <w:gridSpan w:val="8"/>
            <w:tcBorders>
              <w:top w:val="nil"/>
              <w:left w:val="single" w:sz="4" w:space="0" w:color="auto"/>
              <w:bottom w:val="nil"/>
              <w:right w:val="single" w:sz="4" w:space="0" w:color="auto"/>
            </w:tcBorders>
            <w:shd w:val="clear" w:color="auto" w:fill="DA0202"/>
            <w:vAlign w:val="center"/>
          </w:tcPr>
          <w:p w14:paraId="151D4D0B" w14:textId="77777777" w:rsidR="000A6B0B" w:rsidRDefault="00605FBA" w:rsidP="000A6B0B">
            <w:pPr>
              <w:jc w:val="center"/>
              <w:rPr>
                <w:rFonts w:ascii="Calibri" w:hAnsi="Calibri" w:cs="Calibri"/>
                <w:b/>
                <w:bCs/>
                <w:color w:val="FFFFFF" w:themeColor="background1"/>
                <w:sz w:val="24"/>
                <w:szCs w:val="24"/>
              </w:rPr>
            </w:pPr>
            <w:r w:rsidRPr="000A6B0B">
              <w:rPr>
                <w:rFonts w:ascii="Calibri" w:hAnsi="Calibri" w:cs="Calibri"/>
                <w:b/>
                <w:bCs/>
                <w:color w:val="FFFFFF" w:themeColor="background1"/>
                <w:sz w:val="24"/>
                <w:szCs w:val="24"/>
              </w:rPr>
              <w:t>Approval</w:t>
            </w:r>
            <w:r w:rsidR="000A6B0B">
              <w:rPr>
                <w:rFonts w:ascii="Calibri" w:hAnsi="Calibri" w:cs="Calibri"/>
                <w:b/>
                <w:bCs/>
                <w:color w:val="FFFFFF" w:themeColor="background1"/>
                <w:sz w:val="24"/>
                <w:szCs w:val="24"/>
              </w:rPr>
              <w:t xml:space="preserve"> </w:t>
            </w:r>
          </w:p>
          <w:p w14:paraId="20215B64" w14:textId="77777777" w:rsidR="000A6B0B" w:rsidRPr="000A6B0B" w:rsidRDefault="000A6B0B" w:rsidP="000A6B0B">
            <w:pPr>
              <w:jc w:val="center"/>
              <w:rPr>
                <w:rFonts w:ascii="Calibri" w:hAnsi="Calibri" w:cs="Calibri"/>
                <w:b/>
                <w:bCs/>
                <w:color w:val="FFFFFF" w:themeColor="background1"/>
                <w:sz w:val="24"/>
                <w:szCs w:val="24"/>
              </w:rPr>
            </w:pPr>
            <w:r w:rsidRPr="00D1269E">
              <w:rPr>
                <w:rFonts w:ascii="Calibri" w:hAnsi="Calibri" w:cs="Calibri"/>
                <w:b/>
                <w:bCs/>
                <w:i/>
                <w:iCs/>
                <w:color w:val="FFFFFF" w:themeColor="background1"/>
                <w:sz w:val="16"/>
                <w:szCs w:val="16"/>
              </w:rPr>
              <w:t>[Office Use Only]</w:t>
            </w:r>
          </w:p>
        </w:tc>
      </w:tr>
      <w:tr w:rsidR="0013408E" w14:paraId="5D98B871" w14:textId="77777777" w:rsidTr="002B0EBA">
        <w:tc>
          <w:tcPr>
            <w:tcW w:w="3169" w:type="dxa"/>
            <w:tcBorders>
              <w:top w:val="nil"/>
              <w:left w:val="single" w:sz="4" w:space="0" w:color="auto"/>
              <w:bottom w:val="nil"/>
              <w:right w:val="nil"/>
            </w:tcBorders>
            <w:shd w:val="clear" w:color="auto" w:fill="DA0202"/>
          </w:tcPr>
          <w:p w14:paraId="51E3DBDE" w14:textId="77777777" w:rsidR="000A6B0B" w:rsidRPr="000A6B0B" w:rsidRDefault="000A6B0B" w:rsidP="000A6B0B">
            <w:pPr>
              <w:jc w:val="center"/>
              <w:rPr>
                <w:b/>
                <w:bCs/>
                <w:color w:val="FFFFFF" w:themeColor="background1"/>
              </w:rPr>
            </w:pPr>
            <w:r w:rsidRPr="000A6B0B">
              <w:rPr>
                <w:b/>
                <w:bCs/>
                <w:color w:val="FFFFFF" w:themeColor="background1"/>
              </w:rPr>
              <w:t>Name</w:t>
            </w:r>
          </w:p>
        </w:tc>
        <w:tc>
          <w:tcPr>
            <w:tcW w:w="2360" w:type="dxa"/>
            <w:gridSpan w:val="4"/>
            <w:tcBorders>
              <w:top w:val="nil"/>
              <w:left w:val="nil"/>
              <w:bottom w:val="nil"/>
              <w:right w:val="nil"/>
            </w:tcBorders>
            <w:shd w:val="clear" w:color="auto" w:fill="DA0202"/>
          </w:tcPr>
          <w:p w14:paraId="2D76A818" w14:textId="77777777" w:rsidR="000A6B0B" w:rsidRPr="000A6B0B" w:rsidRDefault="000A6B0B" w:rsidP="000A6B0B">
            <w:pPr>
              <w:jc w:val="center"/>
              <w:rPr>
                <w:b/>
                <w:bCs/>
                <w:color w:val="FFFFFF" w:themeColor="background1"/>
              </w:rPr>
            </w:pPr>
            <w:r w:rsidRPr="000A6B0B">
              <w:rPr>
                <w:b/>
                <w:bCs/>
                <w:color w:val="FFFFFF" w:themeColor="background1"/>
              </w:rPr>
              <w:t>Position</w:t>
            </w:r>
          </w:p>
        </w:tc>
        <w:tc>
          <w:tcPr>
            <w:tcW w:w="3435" w:type="dxa"/>
            <w:gridSpan w:val="2"/>
            <w:tcBorders>
              <w:top w:val="nil"/>
              <w:left w:val="nil"/>
              <w:bottom w:val="nil"/>
              <w:right w:val="nil"/>
            </w:tcBorders>
            <w:shd w:val="clear" w:color="auto" w:fill="DA0202"/>
          </w:tcPr>
          <w:p w14:paraId="3C1B6F65" w14:textId="77777777" w:rsidR="000A6B0B" w:rsidRPr="000A6B0B" w:rsidRDefault="000A6B0B" w:rsidP="000A6B0B">
            <w:pPr>
              <w:jc w:val="center"/>
              <w:rPr>
                <w:b/>
                <w:bCs/>
                <w:color w:val="FFFFFF" w:themeColor="background1"/>
              </w:rPr>
            </w:pPr>
            <w:r w:rsidRPr="000A6B0B">
              <w:rPr>
                <w:b/>
                <w:bCs/>
                <w:color w:val="FFFFFF" w:themeColor="background1"/>
              </w:rPr>
              <w:t>Signature</w:t>
            </w:r>
          </w:p>
        </w:tc>
        <w:tc>
          <w:tcPr>
            <w:tcW w:w="1521" w:type="dxa"/>
            <w:tcBorders>
              <w:top w:val="nil"/>
              <w:left w:val="nil"/>
              <w:bottom w:val="nil"/>
              <w:right w:val="single" w:sz="4" w:space="0" w:color="auto"/>
            </w:tcBorders>
            <w:shd w:val="clear" w:color="auto" w:fill="DA0202"/>
          </w:tcPr>
          <w:p w14:paraId="038D44E5" w14:textId="77777777" w:rsidR="000A6B0B" w:rsidRPr="000A6B0B" w:rsidRDefault="000A6B0B" w:rsidP="000A6B0B">
            <w:pPr>
              <w:jc w:val="center"/>
              <w:rPr>
                <w:b/>
                <w:bCs/>
                <w:color w:val="FFFFFF" w:themeColor="background1"/>
              </w:rPr>
            </w:pPr>
            <w:r w:rsidRPr="000A6B0B">
              <w:rPr>
                <w:b/>
                <w:bCs/>
                <w:color w:val="FFFFFF" w:themeColor="background1"/>
              </w:rPr>
              <w:t>Date</w:t>
            </w:r>
          </w:p>
        </w:tc>
      </w:tr>
      <w:tr w:rsidR="00133FAB" w14:paraId="4163B698" w14:textId="77777777" w:rsidTr="002B0EBA">
        <w:trPr>
          <w:trHeight w:val="570"/>
        </w:trPr>
        <w:tc>
          <w:tcPr>
            <w:tcW w:w="3169" w:type="dxa"/>
            <w:tcBorders>
              <w:top w:val="nil"/>
              <w:left w:val="single" w:sz="2" w:space="0" w:color="auto"/>
              <w:bottom w:val="single" w:sz="4" w:space="0" w:color="323E4F" w:themeColor="text2" w:themeShade="BF"/>
              <w:right w:val="dashed" w:sz="4" w:space="0" w:color="auto"/>
            </w:tcBorders>
            <w:vAlign w:val="center"/>
          </w:tcPr>
          <w:p w14:paraId="46E8AA2E" w14:textId="77777777" w:rsidR="000A6B0B" w:rsidRDefault="000A6B0B" w:rsidP="00A764F0">
            <w:pPr>
              <w:jc w:val="center"/>
            </w:pPr>
          </w:p>
        </w:tc>
        <w:tc>
          <w:tcPr>
            <w:tcW w:w="2360" w:type="dxa"/>
            <w:gridSpan w:val="4"/>
            <w:tcBorders>
              <w:top w:val="nil"/>
              <w:left w:val="dashed" w:sz="4" w:space="0" w:color="auto"/>
              <w:bottom w:val="single" w:sz="4" w:space="0" w:color="323E4F" w:themeColor="text2" w:themeShade="BF"/>
              <w:right w:val="dashed" w:sz="4" w:space="0" w:color="auto"/>
            </w:tcBorders>
            <w:vAlign w:val="center"/>
          </w:tcPr>
          <w:p w14:paraId="66D58C76" w14:textId="77777777" w:rsidR="000A6B0B" w:rsidRDefault="000A6B0B" w:rsidP="00A764F0">
            <w:pPr>
              <w:jc w:val="center"/>
            </w:pPr>
          </w:p>
        </w:tc>
        <w:tc>
          <w:tcPr>
            <w:tcW w:w="3435" w:type="dxa"/>
            <w:gridSpan w:val="2"/>
            <w:tcBorders>
              <w:top w:val="nil"/>
              <w:left w:val="dashed" w:sz="4" w:space="0" w:color="auto"/>
              <w:bottom w:val="single" w:sz="4" w:space="0" w:color="323E4F" w:themeColor="text2" w:themeShade="BF"/>
              <w:right w:val="dashed" w:sz="4" w:space="0" w:color="auto"/>
            </w:tcBorders>
            <w:vAlign w:val="center"/>
          </w:tcPr>
          <w:p w14:paraId="297A7E55" w14:textId="77777777" w:rsidR="000A6B0B" w:rsidRDefault="000A6B0B" w:rsidP="00A764F0">
            <w:pPr>
              <w:jc w:val="center"/>
            </w:pPr>
          </w:p>
        </w:tc>
        <w:tc>
          <w:tcPr>
            <w:tcW w:w="1521" w:type="dxa"/>
            <w:tcBorders>
              <w:top w:val="nil"/>
              <w:left w:val="dashed" w:sz="4" w:space="0" w:color="auto"/>
              <w:bottom w:val="single" w:sz="4" w:space="0" w:color="323E4F" w:themeColor="text2" w:themeShade="BF"/>
              <w:right w:val="single" w:sz="2" w:space="0" w:color="auto"/>
            </w:tcBorders>
            <w:vAlign w:val="center"/>
          </w:tcPr>
          <w:p w14:paraId="5B4D5932" w14:textId="77777777" w:rsidR="000A6B0B" w:rsidRDefault="000A6B0B" w:rsidP="00A764F0">
            <w:pPr>
              <w:jc w:val="center"/>
            </w:pPr>
          </w:p>
        </w:tc>
      </w:tr>
      <w:tr w:rsidR="00A52322" w14:paraId="7FC511A9" w14:textId="77777777" w:rsidTr="002051EB">
        <w:trPr>
          <w:trHeight w:val="91"/>
        </w:trPr>
        <w:tc>
          <w:tcPr>
            <w:tcW w:w="10485" w:type="dxa"/>
            <w:gridSpan w:val="8"/>
            <w:tcBorders>
              <w:top w:val="single" w:sz="4" w:space="0" w:color="323E4F" w:themeColor="text2" w:themeShade="BF"/>
              <w:left w:val="single" w:sz="2" w:space="0" w:color="auto"/>
              <w:bottom w:val="nil"/>
              <w:right w:val="single" w:sz="2" w:space="0" w:color="auto"/>
            </w:tcBorders>
            <w:shd w:val="clear" w:color="auto" w:fill="DA0202"/>
            <w:vAlign w:val="center"/>
          </w:tcPr>
          <w:p w14:paraId="2960C07C" w14:textId="77777777" w:rsidR="00A52322" w:rsidRPr="002051EB" w:rsidRDefault="00A52322" w:rsidP="00A764F0">
            <w:pPr>
              <w:jc w:val="center"/>
              <w:rPr>
                <w:b/>
                <w:bCs/>
              </w:rPr>
            </w:pPr>
            <w:r w:rsidRPr="002051EB">
              <w:rPr>
                <w:b/>
                <w:bCs/>
                <w:color w:val="FFFFFF" w:themeColor="background1"/>
              </w:rPr>
              <w:t>Secondary Approver</w:t>
            </w:r>
          </w:p>
        </w:tc>
      </w:tr>
      <w:tr w:rsidR="002B0EBA" w14:paraId="2AD723A6" w14:textId="77777777" w:rsidTr="002B0EBA">
        <w:trPr>
          <w:trHeight w:val="570"/>
        </w:trPr>
        <w:tc>
          <w:tcPr>
            <w:tcW w:w="3169" w:type="dxa"/>
            <w:tcBorders>
              <w:top w:val="single" w:sz="4" w:space="0" w:color="323E4F" w:themeColor="text2" w:themeShade="BF"/>
              <w:left w:val="single" w:sz="2" w:space="0" w:color="auto"/>
              <w:bottom w:val="nil"/>
              <w:right w:val="dashed" w:sz="4" w:space="0" w:color="auto"/>
            </w:tcBorders>
            <w:vAlign w:val="center"/>
          </w:tcPr>
          <w:p w14:paraId="46437E93" w14:textId="77777777" w:rsidR="002B0EBA" w:rsidRDefault="002B0EBA" w:rsidP="00A764F0">
            <w:pPr>
              <w:jc w:val="center"/>
            </w:pPr>
          </w:p>
        </w:tc>
        <w:tc>
          <w:tcPr>
            <w:tcW w:w="2360" w:type="dxa"/>
            <w:gridSpan w:val="4"/>
            <w:tcBorders>
              <w:top w:val="single" w:sz="4" w:space="0" w:color="323E4F" w:themeColor="text2" w:themeShade="BF"/>
              <w:left w:val="dashed" w:sz="4" w:space="0" w:color="auto"/>
              <w:bottom w:val="nil"/>
              <w:right w:val="dashed" w:sz="4" w:space="0" w:color="auto"/>
            </w:tcBorders>
            <w:vAlign w:val="center"/>
          </w:tcPr>
          <w:p w14:paraId="265BA2BF" w14:textId="77777777" w:rsidR="002B0EBA" w:rsidRDefault="002B0EBA" w:rsidP="00A764F0">
            <w:pPr>
              <w:jc w:val="center"/>
            </w:pPr>
          </w:p>
        </w:tc>
        <w:tc>
          <w:tcPr>
            <w:tcW w:w="3435" w:type="dxa"/>
            <w:gridSpan w:val="2"/>
            <w:tcBorders>
              <w:top w:val="single" w:sz="4" w:space="0" w:color="323E4F" w:themeColor="text2" w:themeShade="BF"/>
              <w:left w:val="dashed" w:sz="4" w:space="0" w:color="auto"/>
              <w:bottom w:val="nil"/>
              <w:right w:val="dashed" w:sz="4" w:space="0" w:color="auto"/>
            </w:tcBorders>
            <w:vAlign w:val="center"/>
          </w:tcPr>
          <w:p w14:paraId="247F4EF5" w14:textId="77777777" w:rsidR="002B0EBA" w:rsidRDefault="002B0EBA" w:rsidP="00A764F0">
            <w:pPr>
              <w:jc w:val="center"/>
            </w:pPr>
          </w:p>
        </w:tc>
        <w:tc>
          <w:tcPr>
            <w:tcW w:w="1521" w:type="dxa"/>
            <w:tcBorders>
              <w:top w:val="single" w:sz="4" w:space="0" w:color="323E4F" w:themeColor="text2" w:themeShade="BF"/>
              <w:left w:val="dashed" w:sz="4" w:space="0" w:color="auto"/>
              <w:bottom w:val="nil"/>
              <w:right w:val="single" w:sz="2" w:space="0" w:color="auto"/>
            </w:tcBorders>
            <w:vAlign w:val="center"/>
          </w:tcPr>
          <w:p w14:paraId="4304D11D" w14:textId="77777777" w:rsidR="002B0EBA" w:rsidRDefault="002B0EBA" w:rsidP="00A764F0">
            <w:pPr>
              <w:jc w:val="center"/>
            </w:pPr>
          </w:p>
        </w:tc>
      </w:tr>
      <w:tr w:rsidR="00F771F9" w:rsidRPr="00133FAB" w14:paraId="58D1E16C" w14:textId="77777777" w:rsidTr="00845754">
        <w:trPr>
          <w:trHeight w:val="389"/>
        </w:trPr>
        <w:tc>
          <w:tcPr>
            <w:tcW w:w="3679" w:type="dxa"/>
            <w:gridSpan w:val="2"/>
            <w:tcBorders>
              <w:top w:val="nil"/>
              <w:left w:val="single" w:sz="4" w:space="0" w:color="auto"/>
              <w:bottom w:val="single" w:sz="4" w:space="0" w:color="auto"/>
              <w:right w:val="nil"/>
            </w:tcBorders>
            <w:shd w:val="clear" w:color="auto" w:fill="DA0202"/>
            <w:vAlign w:val="center"/>
          </w:tcPr>
          <w:p w14:paraId="1A7F502E" w14:textId="77777777" w:rsidR="00F771F9" w:rsidRPr="0013408E" w:rsidRDefault="00C1407C" w:rsidP="00845754">
            <w:pPr>
              <w:jc w:val="center"/>
              <w:rPr>
                <w:b/>
                <w:bCs/>
                <w:color w:val="FFFFFF" w:themeColor="background1"/>
              </w:rPr>
            </w:pPr>
            <w:r w:rsidRPr="00B65C8B">
              <w:rPr>
                <w:rFonts w:ascii="Calibri" w:hAnsi="Calibri" w:cs="Calibri"/>
                <w:b/>
                <w:bCs/>
                <w:i/>
                <w:iCs/>
                <w:color w:val="FFFFFF" w:themeColor="background1"/>
                <w:sz w:val="16"/>
                <w:szCs w:val="16"/>
              </w:rPr>
              <w:t>[Office Use Only]</w:t>
            </w:r>
          </w:p>
        </w:tc>
        <w:tc>
          <w:tcPr>
            <w:tcW w:w="597" w:type="dxa"/>
            <w:tcBorders>
              <w:top w:val="nil"/>
              <w:left w:val="nil"/>
              <w:right w:val="nil"/>
            </w:tcBorders>
            <w:shd w:val="clear" w:color="auto" w:fill="DA0202"/>
            <w:vAlign w:val="center"/>
          </w:tcPr>
          <w:p w14:paraId="2133A305" w14:textId="77777777" w:rsidR="00F771F9" w:rsidRPr="00133FAB" w:rsidRDefault="00F771F9" w:rsidP="00845754">
            <w:pPr>
              <w:jc w:val="center"/>
              <w:rPr>
                <w:color w:val="FFFFFF" w:themeColor="background1"/>
              </w:rPr>
            </w:pPr>
            <w:r w:rsidRPr="00133FAB">
              <w:rPr>
                <w:color w:val="FFFFFF" w:themeColor="background1"/>
              </w:rPr>
              <w:t>YES</w:t>
            </w:r>
          </w:p>
        </w:tc>
        <w:tc>
          <w:tcPr>
            <w:tcW w:w="605" w:type="dxa"/>
            <w:tcBorders>
              <w:top w:val="nil"/>
              <w:left w:val="nil"/>
              <w:right w:val="nil"/>
            </w:tcBorders>
            <w:shd w:val="clear" w:color="auto" w:fill="DA0202"/>
            <w:vAlign w:val="center"/>
          </w:tcPr>
          <w:p w14:paraId="5501B408" w14:textId="77777777" w:rsidR="00F771F9" w:rsidRPr="00133FAB" w:rsidRDefault="00F771F9" w:rsidP="00845754">
            <w:pPr>
              <w:jc w:val="center"/>
              <w:rPr>
                <w:color w:val="FFFFFF" w:themeColor="background1"/>
              </w:rPr>
            </w:pPr>
            <w:r w:rsidRPr="00133FAB">
              <w:rPr>
                <w:color w:val="FFFFFF" w:themeColor="background1"/>
              </w:rPr>
              <w:t>NO</w:t>
            </w:r>
          </w:p>
        </w:tc>
        <w:tc>
          <w:tcPr>
            <w:tcW w:w="648" w:type="dxa"/>
            <w:tcBorders>
              <w:top w:val="nil"/>
              <w:left w:val="nil"/>
              <w:right w:val="nil"/>
            </w:tcBorders>
            <w:shd w:val="clear" w:color="auto" w:fill="DA0202"/>
            <w:vAlign w:val="center"/>
          </w:tcPr>
          <w:p w14:paraId="3D64801B" w14:textId="77777777" w:rsidR="00F771F9" w:rsidRPr="00133FAB" w:rsidRDefault="00F771F9" w:rsidP="00845754">
            <w:pPr>
              <w:jc w:val="center"/>
              <w:rPr>
                <w:color w:val="FFFFFF" w:themeColor="background1"/>
              </w:rPr>
            </w:pPr>
            <w:r w:rsidRPr="00133FAB">
              <w:rPr>
                <w:color w:val="FFFFFF" w:themeColor="background1"/>
              </w:rPr>
              <w:t>N/A</w:t>
            </w:r>
          </w:p>
        </w:tc>
        <w:tc>
          <w:tcPr>
            <w:tcW w:w="4956" w:type="dxa"/>
            <w:gridSpan w:val="3"/>
            <w:tcBorders>
              <w:top w:val="nil"/>
              <w:left w:val="nil"/>
              <w:right w:val="single" w:sz="4" w:space="0" w:color="auto"/>
            </w:tcBorders>
            <w:shd w:val="clear" w:color="auto" w:fill="DA0202"/>
            <w:vAlign w:val="center"/>
          </w:tcPr>
          <w:p w14:paraId="5393668C" w14:textId="77777777" w:rsidR="00F771F9" w:rsidRPr="00133FAB" w:rsidRDefault="00F771F9" w:rsidP="00845754">
            <w:pPr>
              <w:jc w:val="center"/>
              <w:rPr>
                <w:color w:val="FFFFFF" w:themeColor="background1"/>
              </w:rPr>
            </w:pPr>
            <w:r w:rsidRPr="00133FAB">
              <w:rPr>
                <w:color w:val="FFFFFF" w:themeColor="background1"/>
              </w:rPr>
              <w:t>Comments</w:t>
            </w:r>
          </w:p>
        </w:tc>
      </w:tr>
      <w:tr w:rsidR="00F771F9" w14:paraId="1F21D91A" w14:textId="77777777" w:rsidTr="00CD4BBB">
        <w:trPr>
          <w:trHeight w:val="157"/>
        </w:trPr>
        <w:tc>
          <w:tcPr>
            <w:tcW w:w="3679" w:type="dxa"/>
            <w:gridSpan w:val="2"/>
            <w:tcBorders>
              <w:top w:val="single" w:sz="4" w:space="0" w:color="auto"/>
              <w:left w:val="single" w:sz="4" w:space="0" w:color="auto"/>
              <w:bottom w:val="single" w:sz="4" w:space="0" w:color="auto"/>
              <w:right w:val="single" w:sz="4" w:space="0" w:color="auto"/>
            </w:tcBorders>
            <w:shd w:val="clear" w:color="auto" w:fill="DA0202"/>
          </w:tcPr>
          <w:p w14:paraId="06C1E0E7" w14:textId="77777777" w:rsidR="00F771F9" w:rsidRPr="00845754" w:rsidRDefault="00F771F9" w:rsidP="00CE6E59">
            <w:pPr>
              <w:rPr>
                <w:b/>
                <w:bCs/>
                <w:color w:val="FFFFFF" w:themeColor="background1"/>
                <w:sz w:val="16"/>
                <w:szCs w:val="16"/>
              </w:rPr>
            </w:pPr>
            <w:r w:rsidRPr="00845754">
              <w:rPr>
                <w:b/>
                <w:bCs/>
                <w:color w:val="FFFFFF" w:themeColor="background1"/>
              </w:rPr>
              <w:t>Blanket Approval</w:t>
            </w:r>
            <w:r w:rsidR="005A1F70" w:rsidRPr="00845754">
              <w:rPr>
                <w:b/>
                <w:bCs/>
                <w:color w:val="FFFFFF" w:themeColor="background1"/>
              </w:rPr>
              <w:t xml:space="preserve"> </w:t>
            </w:r>
            <w:r w:rsidR="005A1F70" w:rsidRPr="00845754">
              <w:rPr>
                <w:i/>
                <w:iCs/>
                <w:color w:val="FFFFFF" w:themeColor="background1"/>
                <w:sz w:val="16"/>
                <w:szCs w:val="16"/>
              </w:rPr>
              <w:t>[</w:t>
            </w:r>
            <w:r w:rsidR="00A24166" w:rsidRPr="00845754">
              <w:rPr>
                <w:i/>
                <w:iCs/>
                <w:color w:val="FFFFFF" w:themeColor="background1"/>
                <w:sz w:val="16"/>
                <w:szCs w:val="16"/>
              </w:rPr>
              <w:t>i.e. 6 Months</w:t>
            </w:r>
            <w:r w:rsidR="005A1F70" w:rsidRPr="00845754">
              <w:rPr>
                <w:i/>
                <w:iCs/>
                <w:color w:val="FFFFFF" w:themeColor="background1"/>
                <w:sz w:val="16"/>
                <w:szCs w:val="16"/>
              </w:rPr>
              <w:t>]</w:t>
            </w:r>
          </w:p>
        </w:tc>
        <w:sdt>
          <w:sdtPr>
            <w:rPr>
              <w:color w:val="FF0000"/>
            </w:rPr>
            <w:id w:val="-1257206143"/>
            <w15:color w:val="FF0000"/>
            <w14:checkbox>
              <w14:checked w14:val="0"/>
              <w14:checkedState w14:val="00FC" w14:font="Wingdings"/>
              <w14:uncheckedState w14:val="2610" w14:font="MS Gothic"/>
            </w14:checkbox>
          </w:sdtPr>
          <w:sdtContent>
            <w:tc>
              <w:tcPr>
                <w:tcW w:w="597" w:type="dxa"/>
                <w:tcBorders>
                  <w:top w:val="single" w:sz="4" w:space="0" w:color="auto"/>
                  <w:left w:val="single" w:sz="4" w:space="0" w:color="auto"/>
                  <w:right w:val="dashed" w:sz="4" w:space="0" w:color="auto"/>
                </w:tcBorders>
                <w:vAlign w:val="bottom"/>
              </w:tcPr>
              <w:p w14:paraId="56DDAA46" w14:textId="77777777" w:rsidR="00F771F9" w:rsidRDefault="00F771F9" w:rsidP="00CE6E59">
                <w:pPr>
                  <w:jc w:val="center"/>
                </w:pPr>
                <w:r w:rsidRPr="00133FAB">
                  <w:rPr>
                    <w:rFonts w:ascii="MS Gothic" w:eastAsia="MS Gothic" w:hAnsi="MS Gothic" w:hint="eastAsia"/>
                    <w:color w:val="FF0000"/>
                  </w:rPr>
                  <w:t>☐</w:t>
                </w:r>
              </w:p>
            </w:tc>
          </w:sdtContent>
        </w:sdt>
        <w:sdt>
          <w:sdtPr>
            <w:rPr>
              <w:color w:val="FF0000"/>
            </w:rPr>
            <w:id w:val="-1861819412"/>
            <w15:color w:val="FF0000"/>
            <w14:checkbox>
              <w14:checked w14:val="0"/>
              <w14:checkedState w14:val="00FC" w14:font="Wingdings"/>
              <w14:uncheckedState w14:val="2610" w14:font="MS Gothic"/>
            </w14:checkbox>
          </w:sdtPr>
          <w:sdtContent>
            <w:tc>
              <w:tcPr>
                <w:tcW w:w="605" w:type="dxa"/>
                <w:tcBorders>
                  <w:top w:val="single" w:sz="4" w:space="0" w:color="auto"/>
                  <w:left w:val="dashed" w:sz="4" w:space="0" w:color="auto"/>
                  <w:right w:val="dashed" w:sz="4" w:space="0" w:color="auto"/>
                </w:tcBorders>
                <w:vAlign w:val="bottom"/>
              </w:tcPr>
              <w:p w14:paraId="10DA2DA7" w14:textId="77777777" w:rsidR="00F771F9" w:rsidRDefault="00B4738F" w:rsidP="00CE6E59">
                <w:pPr>
                  <w:jc w:val="center"/>
                </w:pPr>
                <w:r>
                  <w:rPr>
                    <w:rFonts w:ascii="MS Gothic" w:eastAsia="MS Gothic" w:hAnsi="MS Gothic" w:hint="eastAsia"/>
                    <w:color w:val="FF0000"/>
                  </w:rPr>
                  <w:t>☐</w:t>
                </w:r>
              </w:p>
            </w:tc>
          </w:sdtContent>
        </w:sdt>
        <w:sdt>
          <w:sdtPr>
            <w:rPr>
              <w:color w:val="FF0000"/>
            </w:rPr>
            <w:id w:val="412515254"/>
            <w15:color w:val="FF0000"/>
            <w14:checkbox>
              <w14:checked w14:val="0"/>
              <w14:checkedState w14:val="00FC" w14:font="Wingdings"/>
              <w14:uncheckedState w14:val="2610" w14:font="MS Gothic"/>
            </w14:checkbox>
          </w:sdtPr>
          <w:sdtContent>
            <w:tc>
              <w:tcPr>
                <w:tcW w:w="648" w:type="dxa"/>
                <w:tcBorders>
                  <w:top w:val="single" w:sz="4" w:space="0" w:color="auto"/>
                  <w:left w:val="dashed" w:sz="4" w:space="0" w:color="auto"/>
                  <w:right w:val="dashed" w:sz="4" w:space="0" w:color="auto"/>
                </w:tcBorders>
                <w:vAlign w:val="bottom"/>
              </w:tcPr>
              <w:p w14:paraId="1D161A90" w14:textId="77777777" w:rsidR="00F771F9" w:rsidRDefault="00AB794E" w:rsidP="00CE6E59">
                <w:pPr>
                  <w:jc w:val="center"/>
                </w:pPr>
                <w:r>
                  <w:rPr>
                    <w:rFonts w:ascii="MS Gothic" w:eastAsia="MS Gothic" w:hAnsi="MS Gothic" w:hint="eastAsia"/>
                    <w:color w:val="FF0000"/>
                  </w:rPr>
                  <w:t>☐</w:t>
                </w:r>
              </w:p>
            </w:tc>
          </w:sdtContent>
        </w:sdt>
        <w:tc>
          <w:tcPr>
            <w:tcW w:w="4956" w:type="dxa"/>
            <w:gridSpan w:val="3"/>
            <w:tcBorders>
              <w:top w:val="single" w:sz="4" w:space="0" w:color="auto"/>
              <w:left w:val="dashed" w:sz="4" w:space="0" w:color="auto"/>
              <w:right w:val="single" w:sz="4" w:space="0" w:color="auto"/>
            </w:tcBorders>
          </w:tcPr>
          <w:p w14:paraId="7405D74F" w14:textId="77777777" w:rsidR="00F771F9" w:rsidRPr="00A764F0" w:rsidRDefault="00F771F9" w:rsidP="00A764F0">
            <w:pPr>
              <w:rPr>
                <w:sz w:val="20"/>
                <w:szCs w:val="20"/>
              </w:rPr>
            </w:pPr>
          </w:p>
        </w:tc>
      </w:tr>
      <w:tr w:rsidR="00911C8D" w14:paraId="6E768528" w14:textId="77777777" w:rsidTr="00CD4BBB">
        <w:trPr>
          <w:trHeight w:val="157"/>
        </w:trPr>
        <w:tc>
          <w:tcPr>
            <w:tcW w:w="3679" w:type="dxa"/>
            <w:gridSpan w:val="2"/>
            <w:tcBorders>
              <w:top w:val="single" w:sz="4" w:space="0" w:color="auto"/>
              <w:left w:val="single" w:sz="4" w:space="0" w:color="auto"/>
              <w:bottom w:val="single" w:sz="4" w:space="0" w:color="000000" w:themeColor="text1"/>
              <w:right w:val="single" w:sz="4" w:space="0" w:color="auto"/>
            </w:tcBorders>
            <w:shd w:val="clear" w:color="auto" w:fill="DA0202"/>
          </w:tcPr>
          <w:p w14:paraId="70928765" w14:textId="77777777" w:rsidR="00911C8D" w:rsidRPr="0013408E" w:rsidRDefault="00911C8D" w:rsidP="00911C8D">
            <w:pPr>
              <w:rPr>
                <w:b/>
                <w:bCs/>
                <w:color w:val="FFFFFF" w:themeColor="background1"/>
              </w:rPr>
            </w:pPr>
            <w:r w:rsidRPr="0013408E">
              <w:rPr>
                <w:b/>
                <w:bCs/>
                <w:color w:val="FFFFFF" w:themeColor="background1"/>
              </w:rPr>
              <w:t>Emergency Management Kit Required</w:t>
            </w:r>
          </w:p>
        </w:tc>
        <w:sdt>
          <w:sdtPr>
            <w:rPr>
              <w:color w:val="FF0000"/>
            </w:rPr>
            <w:id w:val="401878413"/>
            <w15:color w:val="FF0000"/>
            <w14:checkbox>
              <w14:checked w14:val="0"/>
              <w14:checkedState w14:val="00FC" w14:font="Wingdings"/>
              <w14:uncheckedState w14:val="2610" w14:font="MS Gothic"/>
            </w14:checkbox>
          </w:sdtPr>
          <w:sdtContent>
            <w:tc>
              <w:tcPr>
                <w:tcW w:w="597" w:type="dxa"/>
                <w:tcBorders>
                  <w:left w:val="single" w:sz="4" w:space="0" w:color="auto"/>
                  <w:right w:val="dashed" w:sz="4" w:space="0" w:color="auto"/>
                </w:tcBorders>
                <w:vAlign w:val="bottom"/>
              </w:tcPr>
              <w:p w14:paraId="40611C70" w14:textId="77777777" w:rsidR="00911C8D" w:rsidRDefault="00911C8D" w:rsidP="00911C8D">
                <w:pPr>
                  <w:jc w:val="center"/>
                </w:pPr>
                <w:r w:rsidRPr="00133FAB">
                  <w:rPr>
                    <w:rFonts w:ascii="MS Gothic" w:eastAsia="MS Gothic" w:hAnsi="MS Gothic" w:hint="eastAsia"/>
                    <w:color w:val="FF0000"/>
                  </w:rPr>
                  <w:t>☐</w:t>
                </w:r>
              </w:p>
            </w:tc>
          </w:sdtContent>
        </w:sdt>
        <w:sdt>
          <w:sdtPr>
            <w:rPr>
              <w:color w:val="FF0000"/>
            </w:rPr>
            <w:id w:val="-1003659751"/>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vAlign w:val="bottom"/>
              </w:tcPr>
              <w:p w14:paraId="688CBA25" w14:textId="77777777" w:rsidR="00911C8D" w:rsidRDefault="00911C8D" w:rsidP="00911C8D">
                <w:pPr>
                  <w:jc w:val="center"/>
                </w:pPr>
                <w:r w:rsidRPr="00133FAB">
                  <w:rPr>
                    <w:rFonts w:ascii="MS Gothic" w:eastAsia="MS Gothic" w:hAnsi="MS Gothic" w:hint="eastAsia"/>
                    <w:color w:val="FF0000"/>
                  </w:rPr>
                  <w:t>☐</w:t>
                </w:r>
              </w:p>
            </w:tc>
          </w:sdtContent>
        </w:sdt>
        <w:sdt>
          <w:sdtPr>
            <w:rPr>
              <w:color w:val="FF0000"/>
            </w:rPr>
            <w:id w:val="1295170774"/>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vAlign w:val="bottom"/>
              </w:tcPr>
              <w:p w14:paraId="79CE05E3" w14:textId="77777777" w:rsidR="00911C8D" w:rsidRDefault="00911C8D" w:rsidP="00911C8D">
                <w:pPr>
                  <w:jc w:val="center"/>
                </w:pPr>
                <w:r>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6FC4DD9B" w14:textId="77777777" w:rsidR="00911C8D" w:rsidRPr="00A764F0" w:rsidRDefault="00911C8D" w:rsidP="00911C8D">
            <w:pPr>
              <w:rPr>
                <w:sz w:val="20"/>
                <w:szCs w:val="20"/>
              </w:rPr>
            </w:pPr>
          </w:p>
        </w:tc>
      </w:tr>
      <w:tr w:rsidR="004D6AE9" w14:paraId="5A1EEDDC" w14:textId="77777777" w:rsidTr="00CD4BBB">
        <w:trPr>
          <w:trHeight w:val="157"/>
        </w:trPr>
        <w:tc>
          <w:tcPr>
            <w:tcW w:w="3679" w:type="dxa"/>
            <w:gridSpan w:val="2"/>
            <w:tcBorders>
              <w:top w:val="single" w:sz="4" w:space="0" w:color="auto"/>
              <w:left w:val="single" w:sz="4" w:space="0" w:color="auto"/>
              <w:bottom w:val="single" w:sz="4" w:space="0" w:color="000000" w:themeColor="text1"/>
              <w:right w:val="single" w:sz="4" w:space="0" w:color="auto"/>
            </w:tcBorders>
            <w:shd w:val="clear" w:color="auto" w:fill="DA0202"/>
          </w:tcPr>
          <w:p w14:paraId="53DF477E" w14:textId="77777777" w:rsidR="004D6AE9" w:rsidRPr="0013408E" w:rsidRDefault="004D6AE9" w:rsidP="00911C8D">
            <w:pPr>
              <w:rPr>
                <w:b/>
                <w:bCs/>
                <w:color w:val="FFFFFF" w:themeColor="background1"/>
              </w:rPr>
            </w:pPr>
            <w:r>
              <w:rPr>
                <w:b/>
                <w:bCs/>
                <w:color w:val="FFFFFF" w:themeColor="background1"/>
              </w:rPr>
              <w:t>Qualifications</w:t>
            </w:r>
            <w:r w:rsidR="00BC04C7">
              <w:rPr>
                <w:b/>
                <w:bCs/>
                <w:color w:val="FFFFFF" w:themeColor="background1"/>
              </w:rPr>
              <w:t xml:space="preserve"> or Documents</w:t>
            </w:r>
            <w:r>
              <w:rPr>
                <w:b/>
                <w:bCs/>
                <w:color w:val="FFFFFF" w:themeColor="background1"/>
              </w:rPr>
              <w:t xml:space="preserve"> Required</w:t>
            </w:r>
          </w:p>
        </w:tc>
        <w:sdt>
          <w:sdtPr>
            <w:rPr>
              <w:color w:val="FF0000"/>
            </w:rPr>
            <w:id w:val="-874839978"/>
            <w15:color w:val="FF0000"/>
            <w14:checkbox>
              <w14:checked w14:val="0"/>
              <w14:checkedState w14:val="00FC" w14:font="Wingdings"/>
              <w14:uncheckedState w14:val="2610" w14:font="MS Gothic"/>
            </w14:checkbox>
          </w:sdtPr>
          <w:sdtContent>
            <w:tc>
              <w:tcPr>
                <w:tcW w:w="597" w:type="dxa"/>
                <w:tcBorders>
                  <w:left w:val="single" w:sz="4" w:space="0" w:color="auto"/>
                  <w:right w:val="dashed" w:sz="4" w:space="0" w:color="auto"/>
                </w:tcBorders>
                <w:vAlign w:val="bottom"/>
              </w:tcPr>
              <w:p w14:paraId="37C67F45" w14:textId="77777777" w:rsidR="004D6AE9" w:rsidRDefault="004D6AE9" w:rsidP="00911C8D">
                <w:pPr>
                  <w:jc w:val="center"/>
                  <w:rPr>
                    <w:color w:val="FF0000"/>
                  </w:rPr>
                </w:pPr>
                <w:r w:rsidRPr="00133FAB">
                  <w:rPr>
                    <w:rFonts w:ascii="MS Gothic" w:eastAsia="MS Gothic" w:hAnsi="MS Gothic" w:hint="eastAsia"/>
                    <w:color w:val="FF0000"/>
                  </w:rPr>
                  <w:t>☐</w:t>
                </w:r>
              </w:p>
            </w:tc>
          </w:sdtContent>
        </w:sdt>
        <w:sdt>
          <w:sdtPr>
            <w:rPr>
              <w:color w:val="FF0000"/>
            </w:rPr>
            <w:id w:val="819085099"/>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vAlign w:val="bottom"/>
              </w:tcPr>
              <w:p w14:paraId="550D5361" w14:textId="77777777" w:rsidR="004D6AE9" w:rsidRDefault="004D6AE9" w:rsidP="00911C8D">
                <w:pPr>
                  <w:jc w:val="center"/>
                  <w:rPr>
                    <w:color w:val="FF0000"/>
                  </w:rPr>
                </w:pPr>
                <w:r w:rsidRPr="00133FAB">
                  <w:rPr>
                    <w:rFonts w:ascii="MS Gothic" w:eastAsia="MS Gothic" w:hAnsi="MS Gothic" w:hint="eastAsia"/>
                    <w:color w:val="FF0000"/>
                  </w:rPr>
                  <w:t>☐</w:t>
                </w:r>
              </w:p>
            </w:tc>
          </w:sdtContent>
        </w:sdt>
        <w:sdt>
          <w:sdtPr>
            <w:rPr>
              <w:color w:val="FF0000"/>
            </w:rPr>
            <w:id w:val="126902681"/>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vAlign w:val="bottom"/>
              </w:tcPr>
              <w:p w14:paraId="7B449DDB" w14:textId="77777777" w:rsidR="004D6AE9" w:rsidRDefault="004D6AE9" w:rsidP="00911C8D">
                <w:pPr>
                  <w:jc w:val="center"/>
                  <w:rPr>
                    <w:color w:val="FF0000"/>
                  </w:rPr>
                </w:pPr>
                <w:r w:rsidRPr="00133FAB">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1268D0CC" w14:textId="77777777" w:rsidR="004D6AE9" w:rsidRPr="00A764F0" w:rsidRDefault="004D6AE9" w:rsidP="00911C8D">
            <w:pPr>
              <w:rPr>
                <w:sz w:val="20"/>
                <w:szCs w:val="20"/>
              </w:rPr>
            </w:pPr>
          </w:p>
        </w:tc>
      </w:tr>
      <w:tr w:rsidR="00911C8D" w14:paraId="4EDD4624" w14:textId="77777777" w:rsidTr="00CD4BBB">
        <w:trPr>
          <w:trHeight w:val="157"/>
        </w:trPr>
        <w:tc>
          <w:tcPr>
            <w:tcW w:w="3679" w:type="dxa"/>
            <w:gridSpan w:val="2"/>
            <w:tcBorders>
              <w:top w:val="single" w:sz="4" w:space="0" w:color="000000" w:themeColor="text1"/>
              <w:left w:val="single" w:sz="4" w:space="0" w:color="auto"/>
              <w:bottom w:val="single" w:sz="4" w:space="0" w:color="auto"/>
              <w:right w:val="single" w:sz="4" w:space="0" w:color="auto"/>
            </w:tcBorders>
            <w:shd w:val="clear" w:color="auto" w:fill="DA0202"/>
          </w:tcPr>
          <w:p w14:paraId="6F980343" w14:textId="77777777" w:rsidR="00911C8D" w:rsidRPr="0013408E" w:rsidRDefault="00911C8D" w:rsidP="00911C8D">
            <w:pPr>
              <w:rPr>
                <w:b/>
                <w:bCs/>
                <w:color w:val="FFFFFF" w:themeColor="background1"/>
              </w:rPr>
            </w:pPr>
            <w:r w:rsidRPr="0013408E">
              <w:rPr>
                <w:b/>
                <w:bCs/>
                <w:color w:val="FFFFFF" w:themeColor="background1"/>
              </w:rPr>
              <w:t>Pre-event Site Visit Required</w:t>
            </w:r>
          </w:p>
        </w:tc>
        <w:sdt>
          <w:sdtPr>
            <w:rPr>
              <w:color w:val="FF0000"/>
            </w:rPr>
            <w:id w:val="1835718242"/>
            <w15:color w:val="FF0000"/>
            <w14:checkbox>
              <w14:checked w14:val="0"/>
              <w14:checkedState w14:val="00FC" w14:font="Wingdings"/>
              <w14:uncheckedState w14:val="2610" w14:font="MS Gothic"/>
            </w14:checkbox>
          </w:sdtPr>
          <w:sdtContent>
            <w:tc>
              <w:tcPr>
                <w:tcW w:w="597" w:type="dxa"/>
                <w:tcBorders>
                  <w:left w:val="single" w:sz="4" w:space="0" w:color="auto"/>
                  <w:right w:val="dashed" w:sz="4" w:space="0" w:color="auto"/>
                </w:tcBorders>
                <w:vAlign w:val="bottom"/>
              </w:tcPr>
              <w:p w14:paraId="35C20239" w14:textId="77777777" w:rsidR="00911C8D" w:rsidRPr="00133FAB" w:rsidRDefault="00911C8D" w:rsidP="00911C8D">
                <w:pPr>
                  <w:jc w:val="center"/>
                  <w:rPr>
                    <w:color w:val="FF0000"/>
                  </w:rPr>
                </w:pPr>
                <w:r w:rsidRPr="00133FAB">
                  <w:rPr>
                    <w:rFonts w:ascii="MS Gothic" w:eastAsia="MS Gothic" w:hAnsi="MS Gothic" w:hint="eastAsia"/>
                    <w:color w:val="FF0000"/>
                  </w:rPr>
                  <w:t>☐</w:t>
                </w:r>
              </w:p>
            </w:tc>
          </w:sdtContent>
        </w:sdt>
        <w:sdt>
          <w:sdtPr>
            <w:rPr>
              <w:color w:val="FF0000"/>
            </w:rPr>
            <w:id w:val="-695232402"/>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vAlign w:val="bottom"/>
              </w:tcPr>
              <w:p w14:paraId="6EDC194C" w14:textId="77777777" w:rsidR="00911C8D" w:rsidRPr="00133FAB" w:rsidRDefault="00911C8D" w:rsidP="00911C8D">
                <w:pPr>
                  <w:jc w:val="center"/>
                  <w:rPr>
                    <w:color w:val="FF0000"/>
                  </w:rPr>
                </w:pPr>
                <w:r>
                  <w:rPr>
                    <w:rFonts w:ascii="MS Gothic" w:eastAsia="MS Gothic" w:hAnsi="MS Gothic" w:hint="eastAsia"/>
                    <w:color w:val="FF0000"/>
                  </w:rPr>
                  <w:t>☐</w:t>
                </w:r>
              </w:p>
            </w:tc>
          </w:sdtContent>
        </w:sdt>
        <w:sdt>
          <w:sdtPr>
            <w:rPr>
              <w:color w:val="FF0000"/>
            </w:rPr>
            <w:id w:val="466858842"/>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vAlign w:val="bottom"/>
              </w:tcPr>
              <w:p w14:paraId="0CC37B96" w14:textId="77777777" w:rsidR="00911C8D" w:rsidRPr="00133FAB" w:rsidRDefault="00911C8D" w:rsidP="00911C8D">
                <w:pPr>
                  <w:jc w:val="center"/>
                  <w:rPr>
                    <w:color w:val="FF0000"/>
                  </w:rPr>
                </w:pPr>
                <w:r>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4268F073" w14:textId="77777777" w:rsidR="00911C8D" w:rsidRPr="00A764F0" w:rsidRDefault="00911C8D" w:rsidP="00911C8D">
            <w:pPr>
              <w:rPr>
                <w:sz w:val="20"/>
                <w:szCs w:val="20"/>
              </w:rPr>
            </w:pPr>
          </w:p>
        </w:tc>
      </w:tr>
      <w:tr w:rsidR="00911C8D" w14:paraId="18A675C2" w14:textId="77777777" w:rsidTr="00CD4BBB">
        <w:trPr>
          <w:trHeight w:val="157"/>
        </w:trPr>
        <w:tc>
          <w:tcPr>
            <w:tcW w:w="3679" w:type="dxa"/>
            <w:gridSpan w:val="2"/>
            <w:tcBorders>
              <w:top w:val="single" w:sz="4" w:space="0" w:color="auto"/>
              <w:left w:val="single" w:sz="4" w:space="0" w:color="auto"/>
              <w:bottom w:val="single" w:sz="4" w:space="0" w:color="auto"/>
              <w:right w:val="single" w:sz="4" w:space="0" w:color="auto"/>
            </w:tcBorders>
            <w:shd w:val="clear" w:color="auto" w:fill="DA0202"/>
          </w:tcPr>
          <w:p w14:paraId="19D8AF2B" w14:textId="77777777" w:rsidR="00911C8D" w:rsidRPr="0013408E" w:rsidRDefault="00911C8D" w:rsidP="00911C8D">
            <w:pPr>
              <w:rPr>
                <w:b/>
                <w:bCs/>
                <w:color w:val="FFFFFF" w:themeColor="background1"/>
              </w:rPr>
            </w:pPr>
            <w:r w:rsidRPr="0013408E">
              <w:rPr>
                <w:b/>
                <w:bCs/>
                <w:color w:val="FFFFFF" w:themeColor="background1"/>
              </w:rPr>
              <w:t>Pre-event Meeting Required</w:t>
            </w:r>
          </w:p>
        </w:tc>
        <w:sdt>
          <w:sdtPr>
            <w:rPr>
              <w:color w:val="FF0000"/>
            </w:rPr>
            <w:id w:val="-1596626736"/>
            <w15:color w:val="FF0000"/>
            <w14:checkbox>
              <w14:checked w14:val="0"/>
              <w14:checkedState w14:val="00FC" w14:font="Wingdings"/>
              <w14:uncheckedState w14:val="2610" w14:font="MS Gothic"/>
            </w14:checkbox>
          </w:sdtPr>
          <w:sdtContent>
            <w:tc>
              <w:tcPr>
                <w:tcW w:w="597" w:type="dxa"/>
                <w:tcBorders>
                  <w:left w:val="single" w:sz="4" w:space="0" w:color="auto"/>
                  <w:right w:val="dashed" w:sz="4" w:space="0" w:color="auto"/>
                </w:tcBorders>
                <w:vAlign w:val="bottom"/>
              </w:tcPr>
              <w:p w14:paraId="28C4C12A" w14:textId="08E7F84A" w:rsidR="00911C8D" w:rsidRDefault="00FC64E7" w:rsidP="00911C8D">
                <w:pPr>
                  <w:jc w:val="center"/>
                </w:pPr>
                <w:r>
                  <w:rPr>
                    <w:rFonts w:ascii="MS Gothic" w:eastAsia="MS Gothic" w:hAnsi="MS Gothic" w:hint="eastAsia"/>
                    <w:color w:val="FF0000"/>
                  </w:rPr>
                  <w:t>☐</w:t>
                </w:r>
              </w:p>
            </w:tc>
          </w:sdtContent>
        </w:sdt>
        <w:sdt>
          <w:sdtPr>
            <w:rPr>
              <w:color w:val="FF0000"/>
            </w:rPr>
            <w:id w:val="1508331445"/>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vAlign w:val="bottom"/>
              </w:tcPr>
              <w:p w14:paraId="1F33391C" w14:textId="77777777" w:rsidR="00911C8D" w:rsidRDefault="00911C8D" w:rsidP="00911C8D">
                <w:pPr>
                  <w:jc w:val="center"/>
                </w:pPr>
                <w:r>
                  <w:rPr>
                    <w:rFonts w:ascii="MS Gothic" w:eastAsia="MS Gothic" w:hAnsi="MS Gothic" w:hint="eastAsia"/>
                    <w:color w:val="FF0000"/>
                  </w:rPr>
                  <w:t>☐</w:t>
                </w:r>
              </w:p>
            </w:tc>
          </w:sdtContent>
        </w:sdt>
        <w:sdt>
          <w:sdtPr>
            <w:rPr>
              <w:color w:val="FF0000"/>
            </w:rPr>
            <w:id w:val="418221767"/>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vAlign w:val="bottom"/>
              </w:tcPr>
              <w:p w14:paraId="0B229A47" w14:textId="77777777" w:rsidR="00911C8D" w:rsidRDefault="00911C8D" w:rsidP="00911C8D">
                <w:pPr>
                  <w:jc w:val="center"/>
                </w:pPr>
                <w:r w:rsidRPr="00133FAB">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4985449F" w14:textId="77777777" w:rsidR="00911C8D" w:rsidRPr="00A764F0" w:rsidRDefault="00911C8D" w:rsidP="00911C8D">
            <w:pPr>
              <w:rPr>
                <w:sz w:val="20"/>
                <w:szCs w:val="20"/>
              </w:rPr>
            </w:pPr>
          </w:p>
        </w:tc>
      </w:tr>
      <w:tr w:rsidR="00FC64E7" w14:paraId="4AA8EF82" w14:textId="77777777" w:rsidTr="00144D83">
        <w:trPr>
          <w:trHeight w:val="157"/>
        </w:trPr>
        <w:tc>
          <w:tcPr>
            <w:tcW w:w="3679" w:type="dxa"/>
            <w:gridSpan w:val="2"/>
            <w:tcBorders>
              <w:top w:val="single" w:sz="4" w:space="0" w:color="auto"/>
              <w:left w:val="single" w:sz="4" w:space="0" w:color="auto"/>
              <w:bottom w:val="single" w:sz="4" w:space="0" w:color="auto"/>
              <w:right w:val="single" w:sz="4" w:space="0" w:color="auto"/>
            </w:tcBorders>
            <w:shd w:val="clear" w:color="auto" w:fill="DA0202"/>
          </w:tcPr>
          <w:p w14:paraId="1FFF2C1B" w14:textId="422AD3BF" w:rsidR="00FC64E7" w:rsidRPr="0013408E" w:rsidRDefault="001964A3" w:rsidP="00FC64E7">
            <w:pPr>
              <w:rPr>
                <w:b/>
                <w:bCs/>
                <w:color w:val="FFFFFF" w:themeColor="background1"/>
              </w:rPr>
            </w:pPr>
            <w:r>
              <w:rPr>
                <w:b/>
                <w:bCs/>
                <w:color w:val="FFFFFF" w:themeColor="background1"/>
              </w:rPr>
              <w:t xml:space="preserve">Post-Event </w:t>
            </w:r>
            <w:r w:rsidR="00FC64E7">
              <w:rPr>
                <w:b/>
                <w:bCs/>
                <w:color w:val="FFFFFF" w:themeColor="background1"/>
              </w:rPr>
              <w:t>Debrief and Review Required</w:t>
            </w:r>
          </w:p>
        </w:tc>
        <w:sdt>
          <w:sdtPr>
            <w:rPr>
              <w:color w:val="FF0000"/>
            </w:rPr>
            <w:id w:val="-1412152652"/>
            <w15:color w:val="FF0000"/>
            <w14:checkbox>
              <w14:checked w14:val="0"/>
              <w14:checkedState w14:val="00FC" w14:font="Wingdings"/>
              <w14:uncheckedState w14:val="2610" w14:font="MS Gothic"/>
            </w14:checkbox>
          </w:sdtPr>
          <w:sdtContent>
            <w:tc>
              <w:tcPr>
                <w:tcW w:w="597" w:type="dxa"/>
                <w:tcBorders>
                  <w:left w:val="single" w:sz="4" w:space="0" w:color="auto"/>
                  <w:right w:val="dashed" w:sz="4" w:space="0" w:color="auto"/>
                </w:tcBorders>
              </w:tcPr>
              <w:p w14:paraId="1B4BDE0E" w14:textId="3D98C9AC" w:rsidR="00FC64E7" w:rsidRDefault="00FC64E7" w:rsidP="00FC64E7">
                <w:pPr>
                  <w:jc w:val="center"/>
                  <w:rPr>
                    <w:color w:val="FF0000"/>
                  </w:rPr>
                </w:pPr>
                <w:r>
                  <w:rPr>
                    <w:rFonts w:ascii="MS Gothic" w:eastAsia="MS Gothic" w:hAnsi="MS Gothic" w:hint="eastAsia"/>
                    <w:color w:val="FF0000"/>
                  </w:rPr>
                  <w:t>☐</w:t>
                </w:r>
              </w:p>
            </w:tc>
          </w:sdtContent>
        </w:sdt>
        <w:sdt>
          <w:sdtPr>
            <w:rPr>
              <w:color w:val="FF0000"/>
            </w:rPr>
            <w:id w:val="1342280094"/>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tcPr>
              <w:p w14:paraId="4892752F" w14:textId="433F71BB" w:rsidR="00FC64E7" w:rsidRDefault="00FC64E7" w:rsidP="00FC64E7">
                <w:pPr>
                  <w:jc w:val="center"/>
                  <w:rPr>
                    <w:color w:val="FF0000"/>
                  </w:rPr>
                </w:pPr>
                <w:r>
                  <w:rPr>
                    <w:rFonts w:ascii="MS Gothic" w:eastAsia="MS Gothic" w:hAnsi="MS Gothic" w:hint="eastAsia"/>
                    <w:color w:val="FF0000"/>
                  </w:rPr>
                  <w:t>☐</w:t>
                </w:r>
              </w:p>
            </w:tc>
          </w:sdtContent>
        </w:sdt>
        <w:sdt>
          <w:sdtPr>
            <w:rPr>
              <w:color w:val="FF0000"/>
            </w:rPr>
            <w:id w:val="-1394337334"/>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tcPr>
              <w:p w14:paraId="35A66B75" w14:textId="7D79ACAA" w:rsidR="00FC64E7" w:rsidRDefault="00FC64E7" w:rsidP="00FC64E7">
                <w:pPr>
                  <w:jc w:val="center"/>
                  <w:rPr>
                    <w:color w:val="FF0000"/>
                  </w:rPr>
                </w:pPr>
                <w:r>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4C754A1C" w14:textId="77777777" w:rsidR="00FC64E7" w:rsidRPr="00A764F0" w:rsidRDefault="00FC64E7" w:rsidP="00FC64E7">
            <w:pPr>
              <w:rPr>
                <w:sz w:val="20"/>
                <w:szCs w:val="20"/>
              </w:rPr>
            </w:pPr>
          </w:p>
        </w:tc>
      </w:tr>
      <w:tr w:rsidR="00911C8D" w14:paraId="052F99D6" w14:textId="77777777" w:rsidTr="00677859">
        <w:trPr>
          <w:trHeight w:val="157"/>
        </w:trPr>
        <w:tc>
          <w:tcPr>
            <w:tcW w:w="3679" w:type="dxa"/>
            <w:gridSpan w:val="2"/>
            <w:tcBorders>
              <w:top w:val="single" w:sz="4" w:space="0" w:color="auto"/>
              <w:left w:val="single" w:sz="4" w:space="0" w:color="auto"/>
              <w:bottom w:val="single" w:sz="4" w:space="0" w:color="auto"/>
              <w:right w:val="single" w:sz="4" w:space="0" w:color="auto"/>
            </w:tcBorders>
            <w:shd w:val="clear" w:color="auto" w:fill="DA0202"/>
          </w:tcPr>
          <w:p w14:paraId="45005FD4" w14:textId="4B9BFA34" w:rsidR="00911C8D" w:rsidRPr="0013408E" w:rsidRDefault="0003425E" w:rsidP="00911C8D">
            <w:pPr>
              <w:rPr>
                <w:b/>
                <w:bCs/>
                <w:color w:val="FFFFFF" w:themeColor="background1"/>
              </w:rPr>
            </w:pPr>
            <w:r>
              <w:rPr>
                <w:b/>
                <w:bCs/>
                <w:color w:val="FFFFFF" w:themeColor="background1"/>
              </w:rPr>
              <w:t xml:space="preserve">Incident and </w:t>
            </w:r>
            <w:r w:rsidR="001964A3">
              <w:rPr>
                <w:b/>
                <w:bCs/>
                <w:color w:val="FFFFFF" w:themeColor="background1"/>
              </w:rPr>
              <w:t>Accidents</w:t>
            </w:r>
          </w:p>
        </w:tc>
        <w:sdt>
          <w:sdtPr>
            <w:rPr>
              <w:color w:val="FF0000"/>
            </w:rPr>
            <w:id w:val="-865516989"/>
            <w15:color w:val="FF0000"/>
            <w14:checkbox>
              <w14:checked w14:val="1"/>
              <w14:checkedState w14:val="00FC" w14:font="Wingdings"/>
              <w14:uncheckedState w14:val="2610" w14:font="MS Gothic"/>
            </w14:checkbox>
          </w:sdtPr>
          <w:sdtContent>
            <w:tc>
              <w:tcPr>
                <w:tcW w:w="597" w:type="dxa"/>
                <w:tcBorders>
                  <w:left w:val="single" w:sz="4" w:space="0" w:color="auto"/>
                  <w:right w:val="dashed" w:sz="4" w:space="0" w:color="auto"/>
                </w:tcBorders>
                <w:vAlign w:val="center"/>
              </w:tcPr>
              <w:p w14:paraId="3A692560" w14:textId="77777777" w:rsidR="00911C8D" w:rsidRDefault="00D92CF5" w:rsidP="00677859">
                <w:pPr>
                  <w:jc w:val="center"/>
                </w:pPr>
                <w:r>
                  <w:rPr>
                    <w:color w:val="FF0000"/>
                  </w:rPr>
                  <w:sym w:font="Wingdings" w:char="F0FC"/>
                </w:r>
              </w:p>
            </w:tc>
          </w:sdtContent>
        </w:sdt>
        <w:sdt>
          <w:sdtPr>
            <w:rPr>
              <w:color w:val="FF0000"/>
            </w:rPr>
            <w:id w:val="1541701123"/>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vAlign w:val="center"/>
              </w:tcPr>
              <w:p w14:paraId="6ECBBA26" w14:textId="77777777" w:rsidR="00911C8D" w:rsidRDefault="00911C8D" w:rsidP="00677859">
                <w:pPr>
                  <w:jc w:val="center"/>
                </w:pPr>
                <w:r>
                  <w:rPr>
                    <w:rFonts w:ascii="MS Gothic" w:eastAsia="MS Gothic" w:hAnsi="MS Gothic" w:hint="eastAsia"/>
                    <w:color w:val="FF0000"/>
                  </w:rPr>
                  <w:t>☐</w:t>
                </w:r>
              </w:p>
            </w:tc>
          </w:sdtContent>
        </w:sdt>
        <w:sdt>
          <w:sdtPr>
            <w:rPr>
              <w:color w:val="FF0000"/>
            </w:rPr>
            <w:id w:val="-1693139107"/>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vAlign w:val="center"/>
              </w:tcPr>
              <w:p w14:paraId="18B141B0" w14:textId="77777777" w:rsidR="00911C8D" w:rsidRDefault="00911C8D" w:rsidP="00677859">
                <w:pPr>
                  <w:jc w:val="center"/>
                </w:pPr>
                <w:r w:rsidRPr="00133FAB">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6331B668" w14:textId="77777777" w:rsidR="00911C8D" w:rsidRPr="00A764F0" w:rsidRDefault="004D6AE9" w:rsidP="00911C8D">
            <w:pPr>
              <w:rPr>
                <w:sz w:val="20"/>
                <w:szCs w:val="20"/>
              </w:rPr>
            </w:pPr>
            <w:r>
              <w:rPr>
                <w:sz w:val="20"/>
                <w:szCs w:val="20"/>
              </w:rPr>
              <w:t>Please report all incidents, regardless of severity</w:t>
            </w:r>
            <w:r w:rsidR="0039347C">
              <w:rPr>
                <w:sz w:val="20"/>
                <w:szCs w:val="20"/>
              </w:rPr>
              <w:t>. Incident reports</w:t>
            </w:r>
            <w:r w:rsidR="000A2D04">
              <w:rPr>
                <w:sz w:val="20"/>
                <w:szCs w:val="20"/>
              </w:rPr>
              <w:t xml:space="preserve"> to</w:t>
            </w:r>
            <w:r w:rsidR="0039347C">
              <w:rPr>
                <w:sz w:val="20"/>
                <w:szCs w:val="20"/>
              </w:rPr>
              <w:t xml:space="preserve">: </w:t>
            </w:r>
            <w:hyperlink r:id="rId11" w:history="1">
              <w:r w:rsidR="0039347C" w:rsidRPr="004A480D">
                <w:rPr>
                  <w:rStyle w:val="Hyperlink"/>
                  <w:sz w:val="20"/>
                  <w:szCs w:val="20"/>
                </w:rPr>
                <w:t>clubs@tusa.utas.edu.au</w:t>
              </w:r>
            </w:hyperlink>
            <w:r w:rsidR="0039347C">
              <w:rPr>
                <w:sz w:val="20"/>
                <w:szCs w:val="20"/>
              </w:rPr>
              <w:t xml:space="preserve"> </w:t>
            </w:r>
          </w:p>
        </w:tc>
      </w:tr>
      <w:tr w:rsidR="00911C8D" w14:paraId="64A0CFD7" w14:textId="77777777" w:rsidTr="00CD4BBB">
        <w:trPr>
          <w:trHeight w:val="157"/>
        </w:trPr>
        <w:tc>
          <w:tcPr>
            <w:tcW w:w="3679" w:type="dxa"/>
            <w:gridSpan w:val="2"/>
            <w:tcBorders>
              <w:top w:val="single" w:sz="4" w:space="0" w:color="auto"/>
              <w:left w:val="single" w:sz="4" w:space="0" w:color="auto"/>
              <w:bottom w:val="single" w:sz="4" w:space="0" w:color="auto"/>
              <w:right w:val="single" w:sz="4" w:space="0" w:color="auto"/>
            </w:tcBorders>
            <w:shd w:val="clear" w:color="auto" w:fill="DA0202"/>
          </w:tcPr>
          <w:p w14:paraId="0E2D695B" w14:textId="77777777" w:rsidR="00911C8D" w:rsidRPr="0013408E" w:rsidRDefault="00911C8D" w:rsidP="00911C8D">
            <w:pPr>
              <w:rPr>
                <w:b/>
                <w:bCs/>
                <w:color w:val="FFFFFF" w:themeColor="background1"/>
              </w:rPr>
            </w:pPr>
            <w:r w:rsidRPr="0013408E">
              <w:rPr>
                <w:b/>
                <w:bCs/>
                <w:color w:val="FFFFFF" w:themeColor="background1"/>
              </w:rPr>
              <w:t>TUSA Staff Attendance Required</w:t>
            </w:r>
          </w:p>
        </w:tc>
        <w:sdt>
          <w:sdtPr>
            <w:rPr>
              <w:color w:val="FF0000"/>
            </w:rPr>
            <w:id w:val="1865098498"/>
            <w15:color w:val="FF0000"/>
            <w14:checkbox>
              <w14:checked w14:val="0"/>
              <w14:checkedState w14:val="00FC" w14:font="Wingdings"/>
              <w14:uncheckedState w14:val="2610" w14:font="MS Gothic"/>
            </w14:checkbox>
          </w:sdtPr>
          <w:sdtContent>
            <w:tc>
              <w:tcPr>
                <w:tcW w:w="597" w:type="dxa"/>
                <w:tcBorders>
                  <w:left w:val="single" w:sz="4" w:space="0" w:color="auto"/>
                  <w:right w:val="dashed" w:sz="4" w:space="0" w:color="auto"/>
                </w:tcBorders>
                <w:vAlign w:val="bottom"/>
              </w:tcPr>
              <w:p w14:paraId="7F2F8DE3" w14:textId="77777777" w:rsidR="00911C8D" w:rsidRDefault="00911C8D" w:rsidP="00911C8D">
                <w:pPr>
                  <w:jc w:val="center"/>
                </w:pPr>
                <w:r w:rsidRPr="00133FAB">
                  <w:rPr>
                    <w:rFonts w:ascii="MS Gothic" w:eastAsia="MS Gothic" w:hAnsi="MS Gothic" w:hint="eastAsia"/>
                    <w:color w:val="FF0000"/>
                  </w:rPr>
                  <w:t>☐</w:t>
                </w:r>
              </w:p>
            </w:tc>
          </w:sdtContent>
        </w:sdt>
        <w:sdt>
          <w:sdtPr>
            <w:rPr>
              <w:color w:val="FF0000"/>
            </w:rPr>
            <w:id w:val="483125754"/>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vAlign w:val="bottom"/>
              </w:tcPr>
              <w:p w14:paraId="5E6348C1" w14:textId="77777777" w:rsidR="00911C8D" w:rsidRDefault="00911C8D" w:rsidP="00911C8D">
                <w:pPr>
                  <w:jc w:val="center"/>
                </w:pPr>
                <w:r w:rsidRPr="00133FAB">
                  <w:rPr>
                    <w:rFonts w:ascii="MS Gothic" w:eastAsia="MS Gothic" w:hAnsi="MS Gothic" w:hint="eastAsia"/>
                    <w:color w:val="FF0000"/>
                  </w:rPr>
                  <w:t>☐</w:t>
                </w:r>
              </w:p>
            </w:tc>
          </w:sdtContent>
        </w:sdt>
        <w:sdt>
          <w:sdtPr>
            <w:rPr>
              <w:color w:val="FF0000"/>
            </w:rPr>
            <w:id w:val="1983973706"/>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vAlign w:val="bottom"/>
              </w:tcPr>
              <w:p w14:paraId="21EB07BB" w14:textId="77777777" w:rsidR="00911C8D" w:rsidRDefault="00911C8D" w:rsidP="00911C8D">
                <w:pPr>
                  <w:jc w:val="center"/>
                </w:pPr>
                <w:r>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50944ED3" w14:textId="77777777" w:rsidR="00911C8D" w:rsidRPr="00A764F0" w:rsidRDefault="00911C8D" w:rsidP="00911C8D">
            <w:pPr>
              <w:rPr>
                <w:sz w:val="20"/>
                <w:szCs w:val="20"/>
              </w:rPr>
            </w:pPr>
          </w:p>
        </w:tc>
      </w:tr>
      <w:tr w:rsidR="00911C8D" w14:paraId="7E391554" w14:textId="77777777" w:rsidTr="00CD4BBB">
        <w:trPr>
          <w:trHeight w:val="157"/>
        </w:trPr>
        <w:tc>
          <w:tcPr>
            <w:tcW w:w="3679" w:type="dxa"/>
            <w:gridSpan w:val="2"/>
            <w:tcBorders>
              <w:top w:val="single" w:sz="4" w:space="0" w:color="auto"/>
              <w:left w:val="single" w:sz="4" w:space="0" w:color="auto"/>
              <w:bottom w:val="single" w:sz="4" w:space="0" w:color="auto"/>
              <w:right w:val="single" w:sz="4" w:space="0" w:color="auto"/>
            </w:tcBorders>
            <w:shd w:val="clear" w:color="auto" w:fill="DA0202"/>
          </w:tcPr>
          <w:p w14:paraId="0852471F" w14:textId="77777777" w:rsidR="00911C8D" w:rsidRPr="0013408E" w:rsidRDefault="00911C8D" w:rsidP="00911C8D">
            <w:pPr>
              <w:rPr>
                <w:b/>
                <w:bCs/>
                <w:color w:val="FFFFFF" w:themeColor="background1"/>
              </w:rPr>
            </w:pPr>
            <w:r>
              <w:rPr>
                <w:b/>
                <w:bCs/>
                <w:color w:val="FFFFFF" w:themeColor="background1"/>
              </w:rPr>
              <w:t>Other Attendance Required</w:t>
            </w:r>
            <w:r w:rsidRPr="005A1F70">
              <w:rPr>
                <w:b/>
                <w:bCs/>
                <w:color w:val="FFFFFF" w:themeColor="background1"/>
                <w:sz w:val="20"/>
                <w:szCs w:val="20"/>
              </w:rPr>
              <w:t xml:space="preserve"> </w:t>
            </w:r>
            <w:r w:rsidRPr="00845754">
              <w:rPr>
                <w:i/>
                <w:iCs/>
                <w:color w:val="FFFFFF" w:themeColor="background1"/>
                <w:sz w:val="16"/>
                <w:szCs w:val="16"/>
              </w:rPr>
              <w:t>[</w:t>
            </w:r>
            <w:proofErr w:type="spellStart"/>
            <w:r w:rsidRPr="00845754">
              <w:rPr>
                <w:i/>
                <w:iCs/>
                <w:color w:val="FFFFFF" w:themeColor="background1"/>
                <w:sz w:val="16"/>
                <w:szCs w:val="16"/>
              </w:rPr>
              <w:t>i.e</w:t>
            </w:r>
            <w:proofErr w:type="spellEnd"/>
            <w:r w:rsidRPr="00845754">
              <w:rPr>
                <w:i/>
                <w:iCs/>
                <w:color w:val="FFFFFF" w:themeColor="background1"/>
                <w:sz w:val="16"/>
                <w:szCs w:val="16"/>
              </w:rPr>
              <w:t xml:space="preserve"> Security]</w:t>
            </w:r>
          </w:p>
        </w:tc>
        <w:sdt>
          <w:sdtPr>
            <w:rPr>
              <w:color w:val="FF0000"/>
            </w:rPr>
            <w:id w:val="1747301518"/>
            <w15:color w:val="FF0000"/>
            <w14:checkbox>
              <w14:checked w14:val="0"/>
              <w14:checkedState w14:val="00FC" w14:font="Wingdings"/>
              <w14:uncheckedState w14:val="2610" w14:font="MS Gothic"/>
            </w14:checkbox>
          </w:sdtPr>
          <w:sdtContent>
            <w:tc>
              <w:tcPr>
                <w:tcW w:w="597" w:type="dxa"/>
                <w:tcBorders>
                  <w:left w:val="single" w:sz="4" w:space="0" w:color="auto"/>
                  <w:right w:val="dashed" w:sz="4" w:space="0" w:color="auto"/>
                </w:tcBorders>
                <w:vAlign w:val="bottom"/>
              </w:tcPr>
              <w:p w14:paraId="577F25D6" w14:textId="77777777" w:rsidR="00911C8D" w:rsidRPr="00133FAB" w:rsidRDefault="00911C8D" w:rsidP="00911C8D">
                <w:pPr>
                  <w:jc w:val="center"/>
                  <w:rPr>
                    <w:color w:val="FF0000"/>
                  </w:rPr>
                </w:pPr>
                <w:r w:rsidRPr="00133FAB">
                  <w:rPr>
                    <w:rFonts w:ascii="MS Gothic" w:eastAsia="MS Gothic" w:hAnsi="MS Gothic" w:hint="eastAsia"/>
                    <w:color w:val="FF0000"/>
                  </w:rPr>
                  <w:t>☐</w:t>
                </w:r>
              </w:p>
            </w:tc>
          </w:sdtContent>
        </w:sdt>
        <w:sdt>
          <w:sdtPr>
            <w:rPr>
              <w:color w:val="FF0000"/>
            </w:rPr>
            <w:id w:val="28851447"/>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vAlign w:val="bottom"/>
              </w:tcPr>
              <w:p w14:paraId="43DB57B6" w14:textId="77777777" w:rsidR="00911C8D" w:rsidRPr="00133FAB" w:rsidRDefault="00911C8D" w:rsidP="00911C8D">
                <w:pPr>
                  <w:jc w:val="center"/>
                  <w:rPr>
                    <w:color w:val="FF0000"/>
                  </w:rPr>
                </w:pPr>
                <w:r>
                  <w:rPr>
                    <w:rFonts w:ascii="MS Gothic" w:eastAsia="MS Gothic" w:hAnsi="MS Gothic" w:hint="eastAsia"/>
                    <w:color w:val="FF0000"/>
                  </w:rPr>
                  <w:t>☐</w:t>
                </w:r>
              </w:p>
            </w:tc>
          </w:sdtContent>
        </w:sdt>
        <w:sdt>
          <w:sdtPr>
            <w:rPr>
              <w:color w:val="FF0000"/>
            </w:rPr>
            <w:id w:val="759720192"/>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vAlign w:val="bottom"/>
              </w:tcPr>
              <w:p w14:paraId="50C0BA35" w14:textId="77777777" w:rsidR="00911C8D" w:rsidRPr="00133FAB" w:rsidRDefault="00911C8D" w:rsidP="00911C8D">
                <w:pPr>
                  <w:jc w:val="center"/>
                  <w:rPr>
                    <w:color w:val="FF0000"/>
                  </w:rPr>
                </w:pPr>
                <w:r w:rsidRPr="00133FAB">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0CB45BF9" w14:textId="77777777" w:rsidR="00911C8D" w:rsidRPr="00A764F0" w:rsidRDefault="00911C8D" w:rsidP="00911C8D">
            <w:pPr>
              <w:rPr>
                <w:sz w:val="20"/>
                <w:szCs w:val="20"/>
              </w:rPr>
            </w:pPr>
          </w:p>
        </w:tc>
      </w:tr>
      <w:tr w:rsidR="00911C8D" w14:paraId="1C191579" w14:textId="77777777" w:rsidTr="00CD4BBB">
        <w:trPr>
          <w:trHeight w:val="157"/>
        </w:trPr>
        <w:tc>
          <w:tcPr>
            <w:tcW w:w="3679" w:type="dxa"/>
            <w:gridSpan w:val="2"/>
            <w:tcBorders>
              <w:top w:val="single" w:sz="4" w:space="0" w:color="auto"/>
              <w:left w:val="single" w:sz="4" w:space="0" w:color="auto"/>
              <w:bottom w:val="nil"/>
              <w:right w:val="single" w:sz="4" w:space="0" w:color="auto"/>
            </w:tcBorders>
            <w:shd w:val="clear" w:color="auto" w:fill="DA0202"/>
          </w:tcPr>
          <w:p w14:paraId="6EF4285B" w14:textId="77777777" w:rsidR="00911C8D" w:rsidRPr="0013408E" w:rsidRDefault="00911C8D" w:rsidP="00911C8D">
            <w:pPr>
              <w:rPr>
                <w:b/>
                <w:bCs/>
                <w:color w:val="FFFFFF" w:themeColor="background1"/>
              </w:rPr>
            </w:pPr>
            <w:r>
              <w:rPr>
                <w:b/>
                <w:bCs/>
                <w:color w:val="FFFFFF" w:themeColor="background1"/>
              </w:rPr>
              <w:t>Safe Work Plan to be Developed</w:t>
            </w:r>
          </w:p>
        </w:tc>
        <w:sdt>
          <w:sdtPr>
            <w:rPr>
              <w:color w:val="FF0000"/>
            </w:rPr>
            <w:id w:val="1272447899"/>
            <w15:color w:val="FF0000"/>
            <w14:checkbox>
              <w14:checked w14:val="0"/>
              <w14:checkedState w14:val="00FC" w14:font="Wingdings"/>
              <w14:uncheckedState w14:val="2610" w14:font="MS Gothic"/>
            </w14:checkbox>
          </w:sdtPr>
          <w:sdtContent>
            <w:tc>
              <w:tcPr>
                <w:tcW w:w="597" w:type="dxa"/>
                <w:tcBorders>
                  <w:left w:val="single" w:sz="4" w:space="0" w:color="auto"/>
                  <w:right w:val="dashed" w:sz="4" w:space="0" w:color="auto"/>
                </w:tcBorders>
                <w:vAlign w:val="bottom"/>
              </w:tcPr>
              <w:p w14:paraId="27BD1A2E" w14:textId="77777777" w:rsidR="00911C8D" w:rsidRPr="00133FAB" w:rsidRDefault="00911C8D" w:rsidP="00911C8D">
                <w:pPr>
                  <w:jc w:val="center"/>
                  <w:rPr>
                    <w:color w:val="FF0000"/>
                  </w:rPr>
                </w:pPr>
                <w:r w:rsidRPr="00133FAB">
                  <w:rPr>
                    <w:rFonts w:ascii="MS Gothic" w:eastAsia="MS Gothic" w:hAnsi="MS Gothic" w:hint="eastAsia"/>
                    <w:color w:val="FF0000"/>
                  </w:rPr>
                  <w:t>☐</w:t>
                </w:r>
              </w:p>
            </w:tc>
          </w:sdtContent>
        </w:sdt>
        <w:sdt>
          <w:sdtPr>
            <w:rPr>
              <w:color w:val="FF0000"/>
            </w:rPr>
            <w:id w:val="-1475599094"/>
            <w15:color w:val="FF0000"/>
            <w14:checkbox>
              <w14:checked w14:val="0"/>
              <w14:checkedState w14:val="00FC" w14:font="Wingdings"/>
              <w14:uncheckedState w14:val="2610" w14:font="MS Gothic"/>
            </w14:checkbox>
          </w:sdtPr>
          <w:sdtContent>
            <w:tc>
              <w:tcPr>
                <w:tcW w:w="605" w:type="dxa"/>
                <w:tcBorders>
                  <w:left w:val="dashed" w:sz="4" w:space="0" w:color="auto"/>
                  <w:right w:val="dashed" w:sz="4" w:space="0" w:color="auto"/>
                </w:tcBorders>
                <w:vAlign w:val="bottom"/>
              </w:tcPr>
              <w:p w14:paraId="1CA21893" w14:textId="77777777" w:rsidR="00911C8D" w:rsidRPr="00133FAB" w:rsidRDefault="00911C8D" w:rsidP="00911C8D">
                <w:pPr>
                  <w:jc w:val="center"/>
                  <w:rPr>
                    <w:color w:val="FF0000"/>
                  </w:rPr>
                </w:pPr>
                <w:r>
                  <w:rPr>
                    <w:rFonts w:ascii="MS Gothic" w:eastAsia="MS Gothic" w:hAnsi="MS Gothic" w:hint="eastAsia"/>
                    <w:color w:val="FF0000"/>
                  </w:rPr>
                  <w:t>☐</w:t>
                </w:r>
              </w:p>
            </w:tc>
          </w:sdtContent>
        </w:sdt>
        <w:sdt>
          <w:sdtPr>
            <w:rPr>
              <w:color w:val="FF0000"/>
            </w:rPr>
            <w:id w:val="1350754836"/>
            <w15:color w:val="FF0000"/>
            <w14:checkbox>
              <w14:checked w14:val="0"/>
              <w14:checkedState w14:val="00FC" w14:font="Wingdings"/>
              <w14:uncheckedState w14:val="2610" w14:font="MS Gothic"/>
            </w14:checkbox>
          </w:sdtPr>
          <w:sdtContent>
            <w:tc>
              <w:tcPr>
                <w:tcW w:w="648" w:type="dxa"/>
                <w:tcBorders>
                  <w:left w:val="dashed" w:sz="4" w:space="0" w:color="auto"/>
                  <w:right w:val="dashed" w:sz="4" w:space="0" w:color="auto"/>
                </w:tcBorders>
                <w:vAlign w:val="bottom"/>
              </w:tcPr>
              <w:p w14:paraId="11958C48" w14:textId="77777777" w:rsidR="00911C8D" w:rsidRPr="00133FAB" w:rsidRDefault="00911C8D" w:rsidP="00911C8D">
                <w:pPr>
                  <w:jc w:val="center"/>
                  <w:rPr>
                    <w:color w:val="FF0000"/>
                  </w:rPr>
                </w:pPr>
                <w:r w:rsidRPr="00133FAB">
                  <w:rPr>
                    <w:rFonts w:ascii="MS Gothic" w:eastAsia="MS Gothic" w:hAnsi="MS Gothic" w:hint="eastAsia"/>
                    <w:color w:val="FF0000"/>
                  </w:rPr>
                  <w:t>☐</w:t>
                </w:r>
              </w:p>
            </w:tc>
          </w:sdtContent>
        </w:sdt>
        <w:tc>
          <w:tcPr>
            <w:tcW w:w="4956" w:type="dxa"/>
            <w:gridSpan w:val="3"/>
            <w:tcBorders>
              <w:left w:val="dashed" w:sz="4" w:space="0" w:color="auto"/>
              <w:right w:val="single" w:sz="4" w:space="0" w:color="auto"/>
            </w:tcBorders>
          </w:tcPr>
          <w:p w14:paraId="31336792" w14:textId="77777777" w:rsidR="00911C8D" w:rsidRPr="00A764F0" w:rsidRDefault="00911C8D" w:rsidP="00911C8D">
            <w:pPr>
              <w:rPr>
                <w:sz w:val="20"/>
                <w:szCs w:val="20"/>
              </w:rPr>
            </w:pPr>
          </w:p>
        </w:tc>
      </w:tr>
      <w:tr w:rsidR="00911C8D" w14:paraId="482CD17B" w14:textId="77777777" w:rsidTr="00CD4BBB">
        <w:trPr>
          <w:trHeight w:val="294"/>
        </w:trPr>
        <w:tc>
          <w:tcPr>
            <w:tcW w:w="10485" w:type="dxa"/>
            <w:gridSpan w:val="8"/>
            <w:tcBorders>
              <w:top w:val="single" w:sz="4" w:space="0" w:color="auto"/>
              <w:left w:val="single" w:sz="2" w:space="0" w:color="auto"/>
              <w:bottom w:val="nil"/>
              <w:right w:val="single" w:sz="2" w:space="0" w:color="auto"/>
            </w:tcBorders>
            <w:shd w:val="clear" w:color="auto" w:fill="DA0202"/>
          </w:tcPr>
          <w:p w14:paraId="095976BC" w14:textId="77777777" w:rsidR="00911C8D" w:rsidRDefault="00911C8D" w:rsidP="00911C8D">
            <w:pPr>
              <w:jc w:val="center"/>
            </w:pPr>
            <w:r w:rsidRPr="00DB62CC">
              <w:rPr>
                <w:b/>
                <w:bCs/>
                <w:color w:val="FFFFFF" w:themeColor="background1"/>
              </w:rPr>
              <w:t>Approval Notes</w:t>
            </w:r>
          </w:p>
        </w:tc>
      </w:tr>
      <w:tr w:rsidR="00911C8D" w14:paraId="48218494" w14:textId="77777777" w:rsidTr="00C152C4">
        <w:trPr>
          <w:trHeight w:val="588"/>
        </w:trPr>
        <w:tc>
          <w:tcPr>
            <w:tcW w:w="10485" w:type="dxa"/>
            <w:gridSpan w:val="8"/>
            <w:tcBorders>
              <w:top w:val="nil"/>
              <w:left w:val="single" w:sz="2" w:space="0" w:color="auto"/>
              <w:bottom w:val="single" w:sz="2" w:space="0" w:color="auto"/>
              <w:right w:val="single" w:sz="2" w:space="0" w:color="auto"/>
            </w:tcBorders>
          </w:tcPr>
          <w:p w14:paraId="7A6D2496" w14:textId="77777777" w:rsidR="00911C8D" w:rsidRDefault="00911C8D" w:rsidP="008F430B"/>
        </w:tc>
      </w:tr>
    </w:tbl>
    <w:p w14:paraId="48E805CB" w14:textId="77777777" w:rsidR="000A6B0B" w:rsidRPr="00C152C4" w:rsidRDefault="000A6B0B">
      <w:pPr>
        <w:rPr>
          <w:sz w:val="2"/>
          <w:szCs w:val="2"/>
        </w:rPr>
      </w:pPr>
    </w:p>
    <w:tbl>
      <w:tblPr>
        <w:tblStyle w:val="TableGrid"/>
        <w:tblW w:w="10490" w:type="dxa"/>
        <w:tblInd w:w="-5" w:type="dxa"/>
        <w:tblLook w:val="04A0" w:firstRow="1" w:lastRow="0" w:firstColumn="1" w:lastColumn="0" w:noHBand="0" w:noVBand="1"/>
      </w:tblPr>
      <w:tblGrid>
        <w:gridCol w:w="2823"/>
        <w:gridCol w:w="532"/>
        <w:gridCol w:w="564"/>
        <w:gridCol w:w="2466"/>
        <w:gridCol w:w="2120"/>
        <w:gridCol w:w="1549"/>
        <w:gridCol w:w="436"/>
      </w:tblGrid>
      <w:tr w:rsidR="00386EBB" w14:paraId="2DC7C9B4" w14:textId="77777777" w:rsidTr="00986B07">
        <w:tc>
          <w:tcPr>
            <w:tcW w:w="10490" w:type="dxa"/>
            <w:gridSpan w:val="7"/>
            <w:shd w:val="clear" w:color="auto" w:fill="323E4F" w:themeFill="text2" w:themeFillShade="BF"/>
          </w:tcPr>
          <w:p w14:paraId="08332965" w14:textId="77777777" w:rsidR="00807EF4" w:rsidRPr="00386EBB" w:rsidRDefault="00386EBB" w:rsidP="008B3A78">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t xml:space="preserve">Event Details </w:t>
            </w:r>
          </w:p>
        </w:tc>
      </w:tr>
      <w:tr w:rsidR="005B5C69" w14:paraId="0D9342C8" w14:textId="77777777" w:rsidTr="00AB794E">
        <w:trPr>
          <w:trHeight w:val="320"/>
        </w:trPr>
        <w:tc>
          <w:tcPr>
            <w:tcW w:w="2823" w:type="dxa"/>
            <w:shd w:val="clear" w:color="auto" w:fill="323E4F" w:themeFill="text2" w:themeFillShade="BF"/>
          </w:tcPr>
          <w:p w14:paraId="6491D934" w14:textId="77777777" w:rsidR="005B5C69" w:rsidRDefault="005B5C69" w:rsidP="00AA58D3">
            <w:pPr>
              <w:rPr>
                <w:b/>
                <w:bCs/>
                <w:color w:val="FFFFFF" w:themeColor="background1"/>
              </w:rPr>
            </w:pPr>
            <w:r>
              <w:rPr>
                <w:b/>
                <w:bCs/>
                <w:color w:val="FFFFFF" w:themeColor="background1"/>
              </w:rPr>
              <w:t>Event Name</w:t>
            </w:r>
          </w:p>
        </w:tc>
        <w:tc>
          <w:tcPr>
            <w:tcW w:w="7667" w:type="dxa"/>
            <w:gridSpan w:val="6"/>
          </w:tcPr>
          <w:p w14:paraId="4A467F6D" w14:textId="77777777" w:rsidR="005B5C69" w:rsidRPr="00210B7A" w:rsidRDefault="005B5C69" w:rsidP="00AA58D3"/>
        </w:tc>
      </w:tr>
      <w:tr w:rsidR="00AA58D3" w14:paraId="1875D818" w14:textId="77777777" w:rsidTr="00AB794E">
        <w:trPr>
          <w:trHeight w:val="320"/>
        </w:trPr>
        <w:tc>
          <w:tcPr>
            <w:tcW w:w="2823" w:type="dxa"/>
            <w:shd w:val="clear" w:color="auto" w:fill="323E4F" w:themeFill="text2" w:themeFillShade="BF"/>
          </w:tcPr>
          <w:p w14:paraId="65759F63" w14:textId="77777777" w:rsidR="00121981" w:rsidRDefault="00AA58D3" w:rsidP="00AA58D3">
            <w:pPr>
              <w:rPr>
                <w:b/>
                <w:bCs/>
                <w:color w:val="FFFFFF" w:themeColor="background1"/>
              </w:rPr>
            </w:pPr>
            <w:r>
              <w:rPr>
                <w:b/>
                <w:bCs/>
                <w:color w:val="FFFFFF" w:themeColor="background1"/>
              </w:rPr>
              <w:t xml:space="preserve">Club/Society Name </w:t>
            </w:r>
          </w:p>
          <w:p w14:paraId="6C7083A9" w14:textId="77777777" w:rsidR="00AA58D3" w:rsidRPr="0013408E" w:rsidRDefault="00AA58D3" w:rsidP="00AA58D3">
            <w:pPr>
              <w:rPr>
                <w:b/>
                <w:bCs/>
                <w:color w:val="FFFFFF" w:themeColor="background1"/>
              </w:rPr>
            </w:pPr>
            <w:r w:rsidRPr="00B3042F">
              <w:rPr>
                <w:i/>
                <w:iCs/>
                <w:color w:val="FFFFFF" w:themeColor="background1"/>
                <w:sz w:val="16"/>
                <w:szCs w:val="16"/>
              </w:rPr>
              <w:t>[</w:t>
            </w:r>
            <w:r w:rsidR="00121981">
              <w:rPr>
                <w:i/>
                <w:iCs/>
                <w:color w:val="FFFFFF" w:themeColor="background1"/>
                <w:sz w:val="16"/>
                <w:szCs w:val="16"/>
              </w:rPr>
              <w:t xml:space="preserve">or </w:t>
            </w:r>
            <w:r>
              <w:rPr>
                <w:i/>
                <w:iCs/>
                <w:color w:val="FFFFFF" w:themeColor="background1"/>
                <w:sz w:val="16"/>
                <w:szCs w:val="16"/>
              </w:rPr>
              <w:t>Org Unit</w:t>
            </w:r>
            <w:r w:rsidR="00121981">
              <w:rPr>
                <w:i/>
                <w:iCs/>
                <w:color w:val="FFFFFF" w:themeColor="background1"/>
                <w:sz w:val="16"/>
                <w:szCs w:val="16"/>
              </w:rPr>
              <w:t xml:space="preserve"> for TUSA/UTAS Staff</w:t>
            </w:r>
            <w:r>
              <w:rPr>
                <w:i/>
                <w:iCs/>
                <w:color w:val="FFFFFF" w:themeColor="background1"/>
                <w:sz w:val="16"/>
                <w:szCs w:val="16"/>
              </w:rPr>
              <w:t>]</w:t>
            </w:r>
          </w:p>
        </w:tc>
        <w:tc>
          <w:tcPr>
            <w:tcW w:w="7667" w:type="dxa"/>
            <w:gridSpan w:val="6"/>
          </w:tcPr>
          <w:p w14:paraId="3377DD69" w14:textId="77777777" w:rsidR="00AA58D3" w:rsidRPr="00210B7A" w:rsidRDefault="00AA58D3" w:rsidP="00AA58D3"/>
        </w:tc>
      </w:tr>
      <w:tr w:rsidR="00AA58D3" w14:paraId="50F6A3F1" w14:textId="77777777" w:rsidTr="00AB794E">
        <w:trPr>
          <w:trHeight w:val="320"/>
        </w:trPr>
        <w:tc>
          <w:tcPr>
            <w:tcW w:w="2823" w:type="dxa"/>
            <w:shd w:val="clear" w:color="auto" w:fill="323E4F" w:themeFill="text2" w:themeFillShade="BF"/>
          </w:tcPr>
          <w:p w14:paraId="7BEFC71D" w14:textId="77777777" w:rsidR="00AA58D3" w:rsidRPr="0013408E" w:rsidRDefault="00AA58D3" w:rsidP="00AA58D3">
            <w:pPr>
              <w:rPr>
                <w:b/>
                <w:bCs/>
                <w:color w:val="FFFFFF" w:themeColor="background1"/>
              </w:rPr>
            </w:pPr>
            <w:r>
              <w:rPr>
                <w:b/>
                <w:bCs/>
                <w:color w:val="FFFFFF" w:themeColor="background1"/>
              </w:rPr>
              <w:t xml:space="preserve">Event Partners </w:t>
            </w:r>
            <w:r w:rsidRPr="00B3042F">
              <w:rPr>
                <w:i/>
                <w:iCs/>
                <w:color w:val="FFFFFF" w:themeColor="background1"/>
                <w:sz w:val="16"/>
                <w:szCs w:val="16"/>
              </w:rPr>
              <w:t>[</w:t>
            </w:r>
            <w:r w:rsidR="00A70D65">
              <w:rPr>
                <w:i/>
                <w:iCs/>
                <w:color w:val="FFFFFF" w:themeColor="background1"/>
                <w:sz w:val="16"/>
                <w:szCs w:val="16"/>
              </w:rPr>
              <w:t>i.e.,</w:t>
            </w:r>
            <w:r>
              <w:rPr>
                <w:i/>
                <w:iCs/>
                <w:color w:val="FFFFFF" w:themeColor="background1"/>
                <w:sz w:val="16"/>
                <w:szCs w:val="16"/>
              </w:rPr>
              <w:t xml:space="preserve"> </w:t>
            </w:r>
            <w:r w:rsidR="00D667C7">
              <w:rPr>
                <w:i/>
                <w:iCs/>
                <w:color w:val="FFFFFF" w:themeColor="background1"/>
                <w:sz w:val="16"/>
                <w:szCs w:val="16"/>
              </w:rPr>
              <w:t xml:space="preserve">TUSA, </w:t>
            </w:r>
            <w:r>
              <w:rPr>
                <w:i/>
                <w:iCs/>
                <w:color w:val="FFFFFF" w:themeColor="background1"/>
                <w:sz w:val="16"/>
                <w:szCs w:val="16"/>
              </w:rPr>
              <w:t>Clubs, UTAS]</w:t>
            </w:r>
          </w:p>
        </w:tc>
        <w:tc>
          <w:tcPr>
            <w:tcW w:w="7667" w:type="dxa"/>
            <w:gridSpan w:val="6"/>
          </w:tcPr>
          <w:p w14:paraId="38B69ECB" w14:textId="77777777" w:rsidR="00AA58D3" w:rsidRPr="00210B7A" w:rsidRDefault="00AA58D3" w:rsidP="00AA58D3"/>
        </w:tc>
      </w:tr>
      <w:tr w:rsidR="00CD4BBB" w14:paraId="54F04E6A" w14:textId="77777777" w:rsidTr="00AC281B">
        <w:trPr>
          <w:trHeight w:val="193"/>
        </w:trPr>
        <w:tc>
          <w:tcPr>
            <w:tcW w:w="2823" w:type="dxa"/>
            <w:shd w:val="clear" w:color="auto" w:fill="323E4F" w:themeFill="text2" w:themeFillShade="BF"/>
          </w:tcPr>
          <w:p w14:paraId="20FC385C" w14:textId="77777777" w:rsidR="00CD4BBB" w:rsidRPr="0013408E" w:rsidRDefault="00CD4BBB" w:rsidP="00AA58D3">
            <w:pPr>
              <w:rPr>
                <w:b/>
                <w:bCs/>
                <w:color w:val="FFFFFF" w:themeColor="background1"/>
              </w:rPr>
            </w:pPr>
            <w:r w:rsidRPr="0013408E">
              <w:rPr>
                <w:b/>
                <w:bCs/>
                <w:color w:val="FFFFFF" w:themeColor="background1"/>
              </w:rPr>
              <w:t>Location</w:t>
            </w:r>
          </w:p>
        </w:tc>
        <w:tc>
          <w:tcPr>
            <w:tcW w:w="5682" w:type="dxa"/>
            <w:gridSpan w:val="4"/>
          </w:tcPr>
          <w:p w14:paraId="070AD2CE" w14:textId="77777777" w:rsidR="00CD4BBB" w:rsidRPr="00210B7A" w:rsidRDefault="00CD4BBB" w:rsidP="00AA58D3"/>
        </w:tc>
        <w:tc>
          <w:tcPr>
            <w:tcW w:w="1549" w:type="dxa"/>
            <w:shd w:val="clear" w:color="auto" w:fill="323E4F" w:themeFill="text2" w:themeFillShade="BF"/>
          </w:tcPr>
          <w:p w14:paraId="4545D0D9" w14:textId="77777777" w:rsidR="00CD4BBB" w:rsidRPr="00EC5900" w:rsidRDefault="00CD4BBB" w:rsidP="00AB794E">
            <w:pPr>
              <w:jc w:val="center"/>
              <w:rPr>
                <w:color w:val="FFFFFF" w:themeColor="background1"/>
                <w:sz w:val="20"/>
                <w:szCs w:val="20"/>
              </w:rPr>
            </w:pPr>
            <w:r w:rsidRPr="00EC5900">
              <w:rPr>
                <w:color w:val="FFFFFF" w:themeColor="background1"/>
                <w:sz w:val="20"/>
                <w:szCs w:val="20"/>
              </w:rPr>
              <w:t>UTAS Premises</w:t>
            </w:r>
          </w:p>
        </w:tc>
        <w:sdt>
          <w:sdtPr>
            <w:rPr>
              <w:color w:val="FF0000"/>
            </w:rPr>
            <w:id w:val="1816147794"/>
            <w15:color w:val="FF0000"/>
            <w14:checkbox>
              <w14:checked w14:val="1"/>
              <w14:checkedState w14:val="00FC" w14:font="Wingdings"/>
              <w14:uncheckedState w14:val="2610" w14:font="MS Gothic"/>
            </w14:checkbox>
          </w:sdtPr>
          <w:sdtContent>
            <w:tc>
              <w:tcPr>
                <w:tcW w:w="436" w:type="dxa"/>
                <w:vAlign w:val="center"/>
              </w:tcPr>
              <w:p w14:paraId="2269EE86" w14:textId="77777777" w:rsidR="00CD4BBB" w:rsidRDefault="000D1DAA" w:rsidP="00AB794E">
                <w:pPr>
                  <w:jc w:val="center"/>
                </w:pPr>
                <w:r>
                  <w:rPr>
                    <w:color w:val="FF0000"/>
                  </w:rPr>
                  <w:sym w:font="Wingdings" w:char="F0FC"/>
                </w:r>
              </w:p>
            </w:tc>
          </w:sdtContent>
        </w:sdt>
      </w:tr>
      <w:tr w:rsidR="00AC281B" w14:paraId="334996BC" w14:textId="77777777" w:rsidTr="00AC281B">
        <w:trPr>
          <w:trHeight w:val="70"/>
        </w:trPr>
        <w:tc>
          <w:tcPr>
            <w:tcW w:w="2823" w:type="dxa"/>
            <w:shd w:val="clear" w:color="auto" w:fill="323E4F" w:themeFill="text2" w:themeFillShade="BF"/>
          </w:tcPr>
          <w:p w14:paraId="21FD1A24" w14:textId="77777777" w:rsidR="00AC281B" w:rsidRPr="0013408E" w:rsidRDefault="00AC281B" w:rsidP="00AC281B">
            <w:pPr>
              <w:rPr>
                <w:b/>
                <w:bCs/>
                <w:color w:val="FFFFFF" w:themeColor="background1"/>
              </w:rPr>
            </w:pPr>
            <w:r>
              <w:rPr>
                <w:b/>
                <w:bCs/>
                <w:color w:val="FFFFFF" w:themeColor="background1"/>
              </w:rPr>
              <w:t>Dates</w:t>
            </w:r>
          </w:p>
        </w:tc>
        <w:tc>
          <w:tcPr>
            <w:tcW w:w="5682" w:type="dxa"/>
            <w:gridSpan w:val="4"/>
          </w:tcPr>
          <w:p w14:paraId="05E0A48F" w14:textId="77777777" w:rsidR="00AC281B" w:rsidRPr="00210B7A" w:rsidRDefault="00AC281B" w:rsidP="00AC281B"/>
        </w:tc>
        <w:tc>
          <w:tcPr>
            <w:tcW w:w="1549" w:type="dxa"/>
            <w:shd w:val="clear" w:color="auto" w:fill="323E4F" w:themeFill="text2" w:themeFillShade="BF"/>
          </w:tcPr>
          <w:p w14:paraId="1615AE62" w14:textId="77777777" w:rsidR="00AC281B" w:rsidRPr="00EC5900" w:rsidRDefault="00AC281B" w:rsidP="00AC281B">
            <w:pPr>
              <w:jc w:val="center"/>
              <w:rPr>
                <w:color w:val="FFFFFF" w:themeColor="background1"/>
                <w:sz w:val="20"/>
                <w:szCs w:val="20"/>
              </w:rPr>
            </w:pPr>
            <w:r>
              <w:rPr>
                <w:color w:val="FFFFFF" w:themeColor="background1"/>
                <w:sz w:val="20"/>
                <w:szCs w:val="20"/>
              </w:rPr>
              <w:t>Blanket</w:t>
            </w:r>
            <w:r w:rsidR="000732FA">
              <w:rPr>
                <w:color w:val="FFFFFF" w:themeColor="background1"/>
                <w:sz w:val="20"/>
                <w:szCs w:val="20"/>
              </w:rPr>
              <w:t xml:space="preserve"> Dates</w:t>
            </w:r>
          </w:p>
        </w:tc>
        <w:sdt>
          <w:sdtPr>
            <w:rPr>
              <w:color w:val="FF0000"/>
            </w:rPr>
            <w:id w:val="-261989888"/>
            <w15:color w:val="FF0000"/>
            <w14:checkbox>
              <w14:checked w14:val="0"/>
              <w14:checkedState w14:val="00FC" w14:font="Wingdings"/>
              <w14:uncheckedState w14:val="2610" w14:font="MS Gothic"/>
            </w14:checkbox>
          </w:sdtPr>
          <w:sdtContent>
            <w:tc>
              <w:tcPr>
                <w:tcW w:w="436" w:type="dxa"/>
                <w:vAlign w:val="center"/>
              </w:tcPr>
              <w:p w14:paraId="58CFB46D" w14:textId="77777777" w:rsidR="00AC281B" w:rsidRDefault="00AC281B" w:rsidP="00AC281B">
                <w:pPr>
                  <w:jc w:val="center"/>
                  <w:rPr>
                    <w:color w:val="FF0000"/>
                  </w:rPr>
                </w:pPr>
                <w:r>
                  <w:rPr>
                    <w:rFonts w:ascii="MS Gothic" w:eastAsia="MS Gothic" w:hAnsi="MS Gothic" w:hint="eastAsia"/>
                    <w:color w:val="FF0000"/>
                  </w:rPr>
                  <w:t>☐</w:t>
                </w:r>
              </w:p>
            </w:tc>
          </w:sdtContent>
        </w:sdt>
      </w:tr>
      <w:tr w:rsidR="00AC281B" w14:paraId="78733393" w14:textId="77777777" w:rsidTr="00AC281B">
        <w:trPr>
          <w:trHeight w:val="245"/>
        </w:trPr>
        <w:tc>
          <w:tcPr>
            <w:tcW w:w="2823" w:type="dxa"/>
            <w:shd w:val="clear" w:color="auto" w:fill="323E4F" w:themeFill="text2" w:themeFillShade="BF"/>
          </w:tcPr>
          <w:p w14:paraId="29287BAC" w14:textId="77777777" w:rsidR="00AC281B" w:rsidRPr="0013408E" w:rsidRDefault="00AC281B" w:rsidP="00AC281B">
            <w:pPr>
              <w:rPr>
                <w:b/>
                <w:bCs/>
                <w:color w:val="FFFFFF" w:themeColor="background1"/>
              </w:rPr>
            </w:pPr>
            <w:r>
              <w:rPr>
                <w:b/>
                <w:bCs/>
                <w:color w:val="FFFFFF" w:themeColor="background1"/>
              </w:rPr>
              <w:t>Times</w:t>
            </w:r>
          </w:p>
        </w:tc>
        <w:tc>
          <w:tcPr>
            <w:tcW w:w="5682" w:type="dxa"/>
            <w:gridSpan w:val="4"/>
          </w:tcPr>
          <w:p w14:paraId="111D3301" w14:textId="77777777" w:rsidR="00AC281B" w:rsidRPr="00210B7A" w:rsidRDefault="00AC281B" w:rsidP="00AC281B"/>
        </w:tc>
        <w:tc>
          <w:tcPr>
            <w:tcW w:w="1549" w:type="dxa"/>
            <w:shd w:val="clear" w:color="auto" w:fill="323E4F" w:themeFill="text2" w:themeFillShade="BF"/>
          </w:tcPr>
          <w:p w14:paraId="283A65B6" w14:textId="77777777" w:rsidR="00AC281B" w:rsidRPr="00EC5900" w:rsidRDefault="00AC281B" w:rsidP="00AC281B">
            <w:pPr>
              <w:jc w:val="center"/>
              <w:rPr>
                <w:color w:val="FFFFFF" w:themeColor="background1"/>
                <w:sz w:val="20"/>
                <w:szCs w:val="20"/>
              </w:rPr>
            </w:pPr>
            <w:r>
              <w:rPr>
                <w:color w:val="FFFFFF" w:themeColor="background1"/>
                <w:sz w:val="20"/>
                <w:szCs w:val="20"/>
              </w:rPr>
              <w:t>Blanket</w:t>
            </w:r>
            <w:r w:rsidR="000732FA">
              <w:rPr>
                <w:color w:val="FFFFFF" w:themeColor="background1"/>
                <w:sz w:val="20"/>
                <w:szCs w:val="20"/>
              </w:rPr>
              <w:t xml:space="preserve"> Times</w:t>
            </w:r>
          </w:p>
        </w:tc>
        <w:sdt>
          <w:sdtPr>
            <w:rPr>
              <w:color w:val="FF0000"/>
            </w:rPr>
            <w:id w:val="-729155407"/>
            <w15:color w:val="FF0000"/>
            <w14:checkbox>
              <w14:checked w14:val="0"/>
              <w14:checkedState w14:val="00FC" w14:font="Wingdings"/>
              <w14:uncheckedState w14:val="2610" w14:font="MS Gothic"/>
            </w14:checkbox>
          </w:sdtPr>
          <w:sdtContent>
            <w:tc>
              <w:tcPr>
                <w:tcW w:w="436" w:type="dxa"/>
                <w:vAlign w:val="center"/>
              </w:tcPr>
              <w:p w14:paraId="635CC15F" w14:textId="77777777" w:rsidR="00AC281B" w:rsidRDefault="00AC281B" w:rsidP="00AC281B">
                <w:pPr>
                  <w:jc w:val="center"/>
                  <w:rPr>
                    <w:color w:val="FF0000"/>
                  </w:rPr>
                </w:pPr>
                <w:r>
                  <w:rPr>
                    <w:rFonts w:ascii="MS Gothic" w:eastAsia="MS Gothic" w:hAnsi="MS Gothic" w:hint="eastAsia"/>
                    <w:color w:val="FF0000"/>
                  </w:rPr>
                  <w:t>☐</w:t>
                </w:r>
              </w:p>
            </w:tc>
          </w:sdtContent>
        </w:sdt>
      </w:tr>
      <w:tr w:rsidR="00AA58D3" w14:paraId="45A15CE9" w14:textId="77777777" w:rsidTr="00AB794E">
        <w:tc>
          <w:tcPr>
            <w:tcW w:w="2823" w:type="dxa"/>
            <w:shd w:val="clear" w:color="auto" w:fill="323E4F" w:themeFill="text2" w:themeFillShade="BF"/>
          </w:tcPr>
          <w:p w14:paraId="768E74FA" w14:textId="77777777" w:rsidR="00AA58D3" w:rsidRPr="0013408E" w:rsidRDefault="00AA58D3" w:rsidP="00AA58D3">
            <w:pPr>
              <w:rPr>
                <w:b/>
                <w:bCs/>
                <w:color w:val="FFFFFF" w:themeColor="background1"/>
              </w:rPr>
            </w:pPr>
            <w:r w:rsidRPr="0013408E">
              <w:rPr>
                <w:b/>
                <w:bCs/>
                <w:color w:val="FFFFFF" w:themeColor="background1"/>
              </w:rPr>
              <w:t>Event Staff</w:t>
            </w:r>
            <w:r w:rsidR="004D6AE9">
              <w:rPr>
                <w:b/>
                <w:bCs/>
                <w:color w:val="FFFFFF" w:themeColor="background1"/>
              </w:rPr>
              <w:t>/Committee</w:t>
            </w:r>
            <w:r w:rsidRPr="0013408E">
              <w:rPr>
                <w:b/>
                <w:bCs/>
                <w:color w:val="FFFFFF" w:themeColor="background1"/>
              </w:rPr>
              <w:t xml:space="preserve"> Numbers</w:t>
            </w:r>
            <w:r w:rsidR="00D667C7">
              <w:rPr>
                <w:b/>
                <w:bCs/>
                <w:color w:val="FFFFFF" w:themeColor="background1"/>
              </w:rPr>
              <w:t xml:space="preserve"> Attending</w:t>
            </w:r>
          </w:p>
        </w:tc>
        <w:tc>
          <w:tcPr>
            <w:tcW w:w="7667" w:type="dxa"/>
            <w:gridSpan w:val="6"/>
          </w:tcPr>
          <w:p w14:paraId="522A8E49" w14:textId="77777777" w:rsidR="00AA58D3" w:rsidRPr="00210B7A" w:rsidRDefault="00AA58D3" w:rsidP="00AA58D3">
            <w:pPr>
              <w:rPr>
                <w:sz w:val="20"/>
                <w:szCs w:val="20"/>
              </w:rPr>
            </w:pPr>
          </w:p>
        </w:tc>
      </w:tr>
      <w:tr w:rsidR="00AA58D3" w14:paraId="0F724AD6" w14:textId="77777777" w:rsidTr="00AB794E">
        <w:tc>
          <w:tcPr>
            <w:tcW w:w="2823" w:type="dxa"/>
            <w:shd w:val="clear" w:color="auto" w:fill="323E4F" w:themeFill="text2" w:themeFillShade="BF"/>
          </w:tcPr>
          <w:p w14:paraId="5A76410B" w14:textId="77777777" w:rsidR="00AA58D3" w:rsidRDefault="00AA58D3" w:rsidP="00AA58D3">
            <w:pPr>
              <w:rPr>
                <w:b/>
                <w:bCs/>
                <w:color w:val="FFFFFF" w:themeColor="background1"/>
              </w:rPr>
            </w:pPr>
            <w:r>
              <w:rPr>
                <w:b/>
                <w:bCs/>
                <w:color w:val="FFFFFF" w:themeColor="background1"/>
              </w:rPr>
              <w:t>Participant</w:t>
            </w:r>
            <w:r w:rsidRPr="0013408E">
              <w:rPr>
                <w:b/>
                <w:bCs/>
                <w:color w:val="FFFFFF" w:themeColor="background1"/>
              </w:rPr>
              <w:t xml:space="preserve"> Numbers</w:t>
            </w:r>
          </w:p>
          <w:p w14:paraId="05AA1A24" w14:textId="77777777" w:rsidR="00D667C7" w:rsidRPr="0013408E" w:rsidRDefault="00D667C7" w:rsidP="00AA58D3">
            <w:pPr>
              <w:rPr>
                <w:b/>
                <w:bCs/>
                <w:color w:val="FFFFFF" w:themeColor="background1"/>
              </w:rPr>
            </w:pPr>
            <w:r w:rsidRPr="00B3042F">
              <w:rPr>
                <w:i/>
                <w:iCs/>
                <w:color w:val="FFFFFF" w:themeColor="background1"/>
                <w:sz w:val="16"/>
                <w:szCs w:val="16"/>
              </w:rPr>
              <w:t>[</w:t>
            </w:r>
            <w:r>
              <w:rPr>
                <w:i/>
                <w:iCs/>
                <w:color w:val="FFFFFF" w:themeColor="background1"/>
                <w:sz w:val="16"/>
                <w:szCs w:val="16"/>
              </w:rPr>
              <w:t>Excluding Event Staff/Exec Committee]</w:t>
            </w:r>
          </w:p>
        </w:tc>
        <w:tc>
          <w:tcPr>
            <w:tcW w:w="7667" w:type="dxa"/>
            <w:gridSpan w:val="6"/>
          </w:tcPr>
          <w:p w14:paraId="69B99411" w14:textId="77777777" w:rsidR="00AA58D3" w:rsidRPr="00210B7A" w:rsidRDefault="00AA58D3" w:rsidP="00AA58D3">
            <w:pPr>
              <w:rPr>
                <w:sz w:val="20"/>
                <w:szCs w:val="20"/>
              </w:rPr>
            </w:pPr>
          </w:p>
        </w:tc>
      </w:tr>
      <w:tr w:rsidR="00300652" w14:paraId="729643BA" w14:textId="77777777" w:rsidTr="00AB794E">
        <w:trPr>
          <w:trHeight w:val="883"/>
        </w:trPr>
        <w:tc>
          <w:tcPr>
            <w:tcW w:w="2823" w:type="dxa"/>
            <w:tcBorders>
              <w:bottom w:val="single" w:sz="4" w:space="0" w:color="auto"/>
            </w:tcBorders>
            <w:shd w:val="clear" w:color="auto" w:fill="323E4F" w:themeFill="text2" w:themeFillShade="BF"/>
            <w:vAlign w:val="center"/>
          </w:tcPr>
          <w:p w14:paraId="2EADB47B" w14:textId="77777777" w:rsidR="00942D39" w:rsidRDefault="00300652" w:rsidP="00AA58D3">
            <w:pPr>
              <w:rPr>
                <w:b/>
                <w:bCs/>
                <w:color w:val="FFFFFF" w:themeColor="background1"/>
              </w:rPr>
            </w:pPr>
            <w:r>
              <w:rPr>
                <w:b/>
                <w:bCs/>
                <w:color w:val="FFFFFF" w:themeColor="background1"/>
              </w:rPr>
              <w:t>Event Organiser(s)</w:t>
            </w:r>
          </w:p>
          <w:p w14:paraId="58F1AA20" w14:textId="77777777" w:rsidR="00942D39" w:rsidRPr="00942D39" w:rsidRDefault="000E613D" w:rsidP="00AA58D3">
            <w:pPr>
              <w:rPr>
                <w:b/>
                <w:bCs/>
                <w:color w:val="FFFFFF" w:themeColor="background1"/>
                <w:sz w:val="14"/>
                <w:szCs w:val="14"/>
              </w:rPr>
            </w:pPr>
            <w:r w:rsidRPr="007E1690">
              <w:rPr>
                <w:b/>
                <w:bCs/>
                <w:color w:val="FFFFFF" w:themeColor="background1"/>
                <w:sz w:val="16"/>
                <w:szCs w:val="16"/>
              </w:rPr>
              <w:t>[</w:t>
            </w:r>
            <w:r w:rsidR="00300652" w:rsidRPr="007E1690">
              <w:rPr>
                <w:b/>
                <w:bCs/>
                <w:color w:val="FFFFFF" w:themeColor="background1"/>
                <w:sz w:val="16"/>
                <w:szCs w:val="16"/>
              </w:rPr>
              <w:t xml:space="preserve">and/or those Responsible for </w:t>
            </w:r>
            <w:r w:rsidRPr="007E1690">
              <w:rPr>
                <w:b/>
                <w:bCs/>
                <w:color w:val="FFFFFF" w:themeColor="background1"/>
                <w:sz w:val="16"/>
                <w:szCs w:val="16"/>
              </w:rPr>
              <w:t xml:space="preserve">Ensuring </w:t>
            </w:r>
            <w:r w:rsidR="00300652" w:rsidRPr="007E1690">
              <w:rPr>
                <w:b/>
                <w:bCs/>
                <w:color w:val="FFFFFF" w:themeColor="background1"/>
                <w:sz w:val="16"/>
                <w:szCs w:val="16"/>
              </w:rPr>
              <w:t>Event Safety</w:t>
            </w:r>
            <w:r w:rsidRPr="007E1690">
              <w:rPr>
                <w:b/>
                <w:bCs/>
                <w:color w:val="FFFFFF" w:themeColor="background1"/>
                <w:sz w:val="16"/>
                <w:szCs w:val="16"/>
              </w:rPr>
              <w:t xml:space="preserve"> &amp; Compliance]</w:t>
            </w:r>
          </w:p>
        </w:tc>
        <w:tc>
          <w:tcPr>
            <w:tcW w:w="7667" w:type="dxa"/>
            <w:gridSpan w:val="6"/>
          </w:tcPr>
          <w:p w14:paraId="4A18667D" w14:textId="77777777" w:rsidR="00300652" w:rsidRDefault="00300652" w:rsidP="00A45DD0">
            <w:pPr>
              <w:pStyle w:val="ListParagraph"/>
              <w:numPr>
                <w:ilvl w:val="0"/>
                <w:numId w:val="10"/>
              </w:numPr>
              <w:ind w:left="180" w:hanging="218"/>
              <w:rPr>
                <w:sz w:val="20"/>
                <w:szCs w:val="20"/>
              </w:rPr>
            </w:pPr>
            <w:r w:rsidRPr="00210B7A">
              <w:rPr>
                <w:sz w:val="20"/>
                <w:szCs w:val="20"/>
              </w:rPr>
              <w:t>[Include name, position, phone, email]</w:t>
            </w:r>
          </w:p>
          <w:p w14:paraId="2520B396" w14:textId="77777777" w:rsidR="00BB3606" w:rsidRPr="00210B7A" w:rsidRDefault="00BB3606" w:rsidP="00A45DD0">
            <w:pPr>
              <w:pStyle w:val="ListParagraph"/>
              <w:numPr>
                <w:ilvl w:val="0"/>
                <w:numId w:val="10"/>
              </w:numPr>
              <w:ind w:left="180" w:hanging="218"/>
              <w:rPr>
                <w:sz w:val="20"/>
                <w:szCs w:val="20"/>
              </w:rPr>
            </w:pPr>
          </w:p>
        </w:tc>
      </w:tr>
      <w:tr w:rsidR="00AA58D3" w14:paraId="3EA29C43" w14:textId="77777777" w:rsidTr="00AB794E">
        <w:tc>
          <w:tcPr>
            <w:tcW w:w="2823" w:type="dxa"/>
            <w:tcBorders>
              <w:bottom w:val="single" w:sz="4" w:space="0" w:color="auto"/>
            </w:tcBorders>
            <w:shd w:val="clear" w:color="auto" w:fill="323E4F" w:themeFill="text2" w:themeFillShade="BF"/>
          </w:tcPr>
          <w:p w14:paraId="09B1264B" w14:textId="77777777" w:rsidR="00AA58D3" w:rsidRDefault="00AA58D3" w:rsidP="00AA58D3">
            <w:pPr>
              <w:rPr>
                <w:b/>
                <w:bCs/>
                <w:color w:val="FFFFFF" w:themeColor="background1"/>
              </w:rPr>
            </w:pPr>
            <w:r>
              <w:rPr>
                <w:b/>
                <w:bCs/>
                <w:color w:val="FFFFFF" w:themeColor="background1"/>
              </w:rPr>
              <w:t>Consulted</w:t>
            </w:r>
            <w:r w:rsidR="00A70D65">
              <w:rPr>
                <w:b/>
                <w:bCs/>
                <w:color w:val="FFFFFF" w:themeColor="background1"/>
              </w:rPr>
              <w:t xml:space="preserve"> </w:t>
            </w:r>
            <w:r w:rsidR="00A70D65" w:rsidRPr="00B3042F">
              <w:rPr>
                <w:i/>
                <w:iCs/>
                <w:color w:val="FFFFFF" w:themeColor="background1"/>
                <w:sz w:val="16"/>
                <w:szCs w:val="16"/>
              </w:rPr>
              <w:t>[</w:t>
            </w:r>
            <w:r w:rsidR="00A70D65">
              <w:rPr>
                <w:i/>
                <w:iCs/>
                <w:color w:val="FFFFFF" w:themeColor="background1"/>
                <w:sz w:val="16"/>
                <w:szCs w:val="16"/>
              </w:rPr>
              <w:t>i.e., Student Living</w:t>
            </w:r>
            <w:r w:rsidR="00AD7D5F">
              <w:rPr>
                <w:i/>
                <w:iCs/>
                <w:color w:val="FFFFFF" w:themeColor="background1"/>
                <w:sz w:val="16"/>
                <w:szCs w:val="16"/>
              </w:rPr>
              <w:t>, ISD</w:t>
            </w:r>
            <w:r w:rsidR="00A70D65">
              <w:rPr>
                <w:i/>
                <w:iCs/>
                <w:color w:val="FFFFFF" w:themeColor="background1"/>
                <w:sz w:val="16"/>
                <w:szCs w:val="16"/>
              </w:rPr>
              <w:t>]</w:t>
            </w:r>
          </w:p>
        </w:tc>
        <w:tc>
          <w:tcPr>
            <w:tcW w:w="7667" w:type="dxa"/>
            <w:gridSpan w:val="6"/>
          </w:tcPr>
          <w:p w14:paraId="6C16B820" w14:textId="77777777" w:rsidR="00AA58D3" w:rsidRPr="00210B7A" w:rsidRDefault="00AA58D3" w:rsidP="00AA58D3">
            <w:pPr>
              <w:rPr>
                <w:sz w:val="20"/>
                <w:szCs w:val="20"/>
              </w:rPr>
            </w:pPr>
            <w:r w:rsidRPr="00210B7A">
              <w:rPr>
                <w:sz w:val="20"/>
                <w:szCs w:val="20"/>
              </w:rPr>
              <w:t>[Include name, position, phone, email</w:t>
            </w:r>
            <w:r w:rsidR="00E9172D">
              <w:rPr>
                <w:sz w:val="20"/>
                <w:szCs w:val="20"/>
              </w:rPr>
              <w:t>]</w:t>
            </w:r>
          </w:p>
        </w:tc>
      </w:tr>
      <w:tr w:rsidR="00942D39" w:rsidRPr="00133FAB" w14:paraId="51CE4D1C" w14:textId="77777777" w:rsidTr="00AB794E">
        <w:trPr>
          <w:trHeight w:val="222"/>
        </w:trPr>
        <w:tc>
          <w:tcPr>
            <w:tcW w:w="2823" w:type="dxa"/>
            <w:tcBorders>
              <w:top w:val="nil"/>
              <w:left w:val="single" w:sz="4" w:space="0" w:color="auto"/>
              <w:bottom w:val="single" w:sz="4" w:space="0" w:color="auto"/>
              <w:right w:val="nil"/>
            </w:tcBorders>
            <w:shd w:val="clear" w:color="auto" w:fill="323E4F" w:themeFill="text2" w:themeFillShade="BF"/>
            <w:vAlign w:val="center"/>
          </w:tcPr>
          <w:p w14:paraId="7F517AE5" w14:textId="77777777" w:rsidR="00942D39" w:rsidRPr="0013408E" w:rsidRDefault="00942D39" w:rsidP="00BF0CC2">
            <w:pPr>
              <w:jc w:val="center"/>
              <w:rPr>
                <w:b/>
                <w:bCs/>
                <w:color w:val="FFFFFF" w:themeColor="background1"/>
              </w:rPr>
            </w:pPr>
          </w:p>
        </w:tc>
        <w:tc>
          <w:tcPr>
            <w:tcW w:w="532" w:type="dxa"/>
            <w:tcBorders>
              <w:top w:val="nil"/>
              <w:left w:val="nil"/>
              <w:right w:val="nil"/>
            </w:tcBorders>
            <w:shd w:val="clear" w:color="auto" w:fill="323E4F" w:themeFill="text2" w:themeFillShade="BF"/>
            <w:vAlign w:val="center"/>
          </w:tcPr>
          <w:p w14:paraId="73E4AB1C" w14:textId="77777777" w:rsidR="00942D39" w:rsidRPr="00133FAB" w:rsidRDefault="00942D39" w:rsidP="00BF0CC2">
            <w:pPr>
              <w:jc w:val="center"/>
              <w:rPr>
                <w:color w:val="FFFFFF" w:themeColor="background1"/>
              </w:rPr>
            </w:pPr>
            <w:r w:rsidRPr="00133FAB">
              <w:rPr>
                <w:color w:val="FFFFFF" w:themeColor="background1"/>
              </w:rPr>
              <w:t>YES</w:t>
            </w:r>
          </w:p>
        </w:tc>
        <w:tc>
          <w:tcPr>
            <w:tcW w:w="564" w:type="dxa"/>
            <w:tcBorders>
              <w:top w:val="nil"/>
              <w:left w:val="nil"/>
              <w:right w:val="nil"/>
            </w:tcBorders>
            <w:shd w:val="clear" w:color="auto" w:fill="323E4F" w:themeFill="text2" w:themeFillShade="BF"/>
            <w:vAlign w:val="center"/>
          </w:tcPr>
          <w:p w14:paraId="26853E32" w14:textId="77777777" w:rsidR="00942D39" w:rsidRPr="00133FAB" w:rsidRDefault="00942D39" w:rsidP="00BF0CC2">
            <w:pPr>
              <w:jc w:val="center"/>
              <w:rPr>
                <w:color w:val="FFFFFF" w:themeColor="background1"/>
              </w:rPr>
            </w:pPr>
            <w:r w:rsidRPr="00133FAB">
              <w:rPr>
                <w:color w:val="FFFFFF" w:themeColor="background1"/>
              </w:rPr>
              <w:t>NO</w:t>
            </w:r>
          </w:p>
        </w:tc>
        <w:tc>
          <w:tcPr>
            <w:tcW w:w="6571" w:type="dxa"/>
            <w:gridSpan w:val="4"/>
            <w:tcBorders>
              <w:top w:val="nil"/>
              <w:left w:val="nil"/>
              <w:right w:val="single" w:sz="4" w:space="0" w:color="auto"/>
            </w:tcBorders>
            <w:shd w:val="clear" w:color="auto" w:fill="323E4F" w:themeFill="text2" w:themeFillShade="BF"/>
            <w:vAlign w:val="center"/>
          </w:tcPr>
          <w:p w14:paraId="60AFC2BA" w14:textId="77777777" w:rsidR="00942D39" w:rsidRPr="00133FAB" w:rsidRDefault="00942D39" w:rsidP="00BF0CC2">
            <w:pPr>
              <w:jc w:val="center"/>
              <w:rPr>
                <w:color w:val="FFFFFF" w:themeColor="background1"/>
              </w:rPr>
            </w:pPr>
            <w:r w:rsidRPr="00BF0CC2">
              <w:rPr>
                <w:b/>
                <w:bCs/>
                <w:color w:val="FFFFFF" w:themeColor="background1"/>
              </w:rPr>
              <w:t xml:space="preserve">Type, Purchasing Location, </w:t>
            </w:r>
            <w:r w:rsidR="008B371A">
              <w:rPr>
                <w:b/>
                <w:bCs/>
                <w:color w:val="FFFFFF" w:themeColor="background1"/>
              </w:rPr>
              <w:t xml:space="preserve">Transport/Storage, </w:t>
            </w:r>
            <w:r w:rsidR="00CD4BBB">
              <w:rPr>
                <w:b/>
                <w:bCs/>
                <w:color w:val="FFFFFF" w:themeColor="background1"/>
              </w:rPr>
              <w:t xml:space="preserve">Sale Details </w:t>
            </w:r>
            <w:r w:rsidR="00BF0CC2" w:rsidRPr="00BF0CC2">
              <w:rPr>
                <w:b/>
                <w:bCs/>
                <w:color w:val="FFFFFF" w:themeColor="background1"/>
              </w:rPr>
              <w:t>etc.</w:t>
            </w:r>
          </w:p>
        </w:tc>
      </w:tr>
      <w:tr w:rsidR="00942D39" w:rsidRPr="00A764F0" w14:paraId="22672DFE" w14:textId="77777777" w:rsidTr="00AB794E">
        <w:trPr>
          <w:trHeight w:val="157"/>
        </w:trPr>
        <w:tc>
          <w:tcPr>
            <w:tcW w:w="2823"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72710874" w14:textId="77777777" w:rsidR="00942D39" w:rsidRPr="0013408E" w:rsidRDefault="00942D39" w:rsidP="00F86B1E">
            <w:pPr>
              <w:rPr>
                <w:b/>
                <w:bCs/>
                <w:color w:val="FFFFFF" w:themeColor="background1"/>
              </w:rPr>
            </w:pPr>
            <w:r>
              <w:rPr>
                <w:b/>
                <w:bCs/>
                <w:color w:val="FFFFFF" w:themeColor="background1"/>
              </w:rPr>
              <w:t>Food</w:t>
            </w:r>
          </w:p>
        </w:tc>
        <w:sdt>
          <w:sdtPr>
            <w:rPr>
              <w:color w:val="FF0000"/>
            </w:rPr>
            <w:id w:val="-1092930921"/>
            <w15:color w:val="FF0000"/>
            <w14:checkbox>
              <w14:checked w14:val="0"/>
              <w14:checkedState w14:val="00FC" w14:font="Wingdings"/>
              <w14:uncheckedState w14:val="2610" w14:font="MS Gothic"/>
            </w14:checkbox>
          </w:sdtPr>
          <w:sdtContent>
            <w:tc>
              <w:tcPr>
                <w:tcW w:w="532" w:type="dxa"/>
                <w:tcBorders>
                  <w:top w:val="single" w:sz="4" w:space="0" w:color="auto"/>
                  <w:left w:val="single" w:sz="4" w:space="0" w:color="auto"/>
                  <w:right w:val="dashed" w:sz="4" w:space="0" w:color="auto"/>
                </w:tcBorders>
                <w:vAlign w:val="bottom"/>
              </w:tcPr>
              <w:p w14:paraId="755E4FCF" w14:textId="77777777" w:rsidR="00942D39" w:rsidRDefault="00942D39" w:rsidP="00F86B1E">
                <w:pPr>
                  <w:jc w:val="center"/>
                </w:pPr>
                <w:r w:rsidRPr="00133FAB">
                  <w:rPr>
                    <w:rFonts w:ascii="MS Gothic" w:eastAsia="MS Gothic" w:hAnsi="MS Gothic" w:hint="eastAsia"/>
                    <w:color w:val="FF0000"/>
                  </w:rPr>
                  <w:t>☐</w:t>
                </w:r>
              </w:p>
            </w:tc>
          </w:sdtContent>
        </w:sdt>
        <w:sdt>
          <w:sdtPr>
            <w:rPr>
              <w:color w:val="FF0000"/>
            </w:rPr>
            <w:id w:val="206296404"/>
            <w15:color w:val="FF0000"/>
            <w14:checkbox>
              <w14:checked w14:val="0"/>
              <w14:checkedState w14:val="00FC" w14:font="Wingdings"/>
              <w14:uncheckedState w14:val="2610" w14:font="MS Gothic"/>
            </w14:checkbox>
          </w:sdtPr>
          <w:sdtContent>
            <w:tc>
              <w:tcPr>
                <w:tcW w:w="564" w:type="dxa"/>
                <w:tcBorders>
                  <w:top w:val="single" w:sz="4" w:space="0" w:color="auto"/>
                  <w:left w:val="dashed" w:sz="4" w:space="0" w:color="auto"/>
                  <w:right w:val="dashed" w:sz="4" w:space="0" w:color="auto"/>
                </w:tcBorders>
                <w:vAlign w:val="bottom"/>
              </w:tcPr>
              <w:p w14:paraId="3E28BA33" w14:textId="77777777" w:rsidR="00942D39" w:rsidRDefault="00942D39" w:rsidP="00F86B1E">
                <w:pPr>
                  <w:jc w:val="center"/>
                </w:pPr>
                <w:r>
                  <w:rPr>
                    <w:rFonts w:ascii="MS Gothic" w:eastAsia="MS Gothic" w:hAnsi="MS Gothic" w:hint="eastAsia"/>
                    <w:color w:val="FF0000"/>
                  </w:rPr>
                  <w:t>☐</w:t>
                </w:r>
              </w:p>
            </w:tc>
          </w:sdtContent>
        </w:sdt>
        <w:tc>
          <w:tcPr>
            <w:tcW w:w="6571" w:type="dxa"/>
            <w:gridSpan w:val="4"/>
            <w:tcBorders>
              <w:top w:val="single" w:sz="4" w:space="0" w:color="auto"/>
              <w:left w:val="dashed" w:sz="4" w:space="0" w:color="auto"/>
              <w:right w:val="single" w:sz="4" w:space="0" w:color="auto"/>
            </w:tcBorders>
          </w:tcPr>
          <w:p w14:paraId="3B7C1610" w14:textId="77777777" w:rsidR="00942D39" w:rsidRPr="00210B7A" w:rsidRDefault="00942D39" w:rsidP="00F86B1E">
            <w:pPr>
              <w:rPr>
                <w:sz w:val="20"/>
                <w:szCs w:val="20"/>
              </w:rPr>
            </w:pPr>
          </w:p>
        </w:tc>
      </w:tr>
      <w:tr w:rsidR="001B44BC" w:rsidRPr="00A764F0" w14:paraId="3B3C0D2A" w14:textId="77777777" w:rsidTr="00AB794E">
        <w:trPr>
          <w:trHeight w:val="157"/>
        </w:trPr>
        <w:tc>
          <w:tcPr>
            <w:tcW w:w="2823" w:type="dxa"/>
            <w:shd w:val="clear" w:color="auto" w:fill="323E4F" w:themeFill="text2" w:themeFillShade="BF"/>
          </w:tcPr>
          <w:p w14:paraId="6B5C3C5E" w14:textId="77777777" w:rsidR="00942D39" w:rsidRPr="0013408E" w:rsidRDefault="00942D39" w:rsidP="00F86B1E">
            <w:pPr>
              <w:rPr>
                <w:b/>
                <w:bCs/>
                <w:color w:val="FFFFFF" w:themeColor="background1"/>
              </w:rPr>
            </w:pPr>
            <w:r>
              <w:rPr>
                <w:b/>
                <w:bCs/>
                <w:color w:val="FFFFFF" w:themeColor="background1"/>
              </w:rPr>
              <w:t>Alcohol</w:t>
            </w:r>
          </w:p>
        </w:tc>
        <w:sdt>
          <w:sdtPr>
            <w:rPr>
              <w:color w:val="FF0000"/>
            </w:rPr>
            <w:id w:val="596216647"/>
            <w15:color w:val="FF0000"/>
            <w14:checkbox>
              <w14:checked w14:val="0"/>
              <w14:checkedState w14:val="00FC" w14:font="Wingdings"/>
              <w14:uncheckedState w14:val="2610" w14:font="MS Gothic"/>
            </w14:checkbox>
          </w:sdtPr>
          <w:sdtContent>
            <w:tc>
              <w:tcPr>
                <w:tcW w:w="532" w:type="dxa"/>
                <w:tcBorders>
                  <w:right w:val="dashed" w:sz="4" w:space="0" w:color="auto"/>
                </w:tcBorders>
              </w:tcPr>
              <w:p w14:paraId="4C84CCD9" w14:textId="77777777" w:rsidR="00942D39" w:rsidRDefault="00942D39" w:rsidP="00F86B1E">
                <w:pPr>
                  <w:jc w:val="center"/>
                </w:pPr>
                <w:r w:rsidRPr="00133FAB">
                  <w:rPr>
                    <w:rFonts w:ascii="MS Gothic" w:eastAsia="MS Gothic" w:hAnsi="MS Gothic" w:hint="eastAsia"/>
                    <w:color w:val="FF0000"/>
                  </w:rPr>
                  <w:t>☐</w:t>
                </w:r>
              </w:p>
            </w:tc>
          </w:sdtContent>
        </w:sdt>
        <w:sdt>
          <w:sdtPr>
            <w:rPr>
              <w:color w:val="FF0000"/>
            </w:rPr>
            <w:id w:val="1924603891"/>
            <w15:color w:val="FF0000"/>
            <w14:checkbox>
              <w14:checked w14:val="0"/>
              <w14:checkedState w14:val="00FC" w14:font="Wingdings"/>
              <w14:uncheckedState w14:val="2610" w14:font="MS Gothic"/>
            </w14:checkbox>
          </w:sdtPr>
          <w:sdtContent>
            <w:tc>
              <w:tcPr>
                <w:tcW w:w="564" w:type="dxa"/>
                <w:tcBorders>
                  <w:left w:val="dashed" w:sz="4" w:space="0" w:color="auto"/>
                  <w:right w:val="dashed" w:sz="4" w:space="0" w:color="auto"/>
                </w:tcBorders>
              </w:tcPr>
              <w:p w14:paraId="1DB36D7C" w14:textId="77777777" w:rsidR="00942D39" w:rsidRDefault="00942D39" w:rsidP="00F86B1E">
                <w:pPr>
                  <w:jc w:val="center"/>
                </w:pPr>
                <w:r>
                  <w:rPr>
                    <w:rFonts w:ascii="MS Gothic" w:eastAsia="MS Gothic" w:hAnsi="MS Gothic" w:hint="eastAsia"/>
                    <w:color w:val="FF0000"/>
                  </w:rPr>
                  <w:t>☐</w:t>
                </w:r>
              </w:p>
            </w:tc>
          </w:sdtContent>
        </w:sdt>
        <w:tc>
          <w:tcPr>
            <w:tcW w:w="6571" w:type="dxa"/>
            <w:gridSpan w:val="4"/>
            <w:tcBorders>
              <w:left w:val="dashed" w:sz="4" w:space="0" w:color="auto"/>
            </w:tcBorders>
          </w:tcPr>
          <w:p w14:paraId="077C00EC" w14:textId="5EFA7FEC" w:rsidR="00942D39" w:rsidRPr="00210B7A" w:rsidRDefault="00B05EC2" w:rsidP="00F86B1E">
            <w:pPr>
              <w:rPr>
                <w:sz w:val="20"/>
                <w:szCs w:val="20"/>
              </w:rPr>
            </w:pPr>
            <w:r>
              <w:rPr>
                <w:sz w:val="20"/>
                <w:szCs w:val="20"/>
              </w:rPr>
              <w:t>[In accordance with our commitment to the safe consumption of alcohol, the University will not authorise any functions with a BYO (bring your own) policy]</w:t>
            </w:r>
          </w:p>
        </w:tc>
      </w:tr>
      <w:tr w:rsidR="004D6AE9" w:rsidRPr="00A764F0" w14:paraId="73BD6F1F" w14:textId="77777777" w:rsidTr="00AB794E">
        <w:trPr>
          <w:trHeight w:val="157"/>
        </w:trPr>
        <w:tc>
          <w:tcPr>
            <w:tcW w:w="2823" w:type="dxa"/>
            <w:shd w:val="clear" w:color="auto" w:fill="323E4F" w:themeFill="text2" w:themeFillShade="BF"/>
          </w:tcPr>
          <w:p w14:paraId="09D1DD47" w14:textId="77777777" w:rsidR="004D6AE9" w:rsidRDefault="004D6AE9" w:rsidP="00F86B1E">
            <w:pPr>
              <w:rPr>
                <w:b/>
                <w:bCs/>
                <w:color w:val="FFFFFF" w:themeColor="background1"/>
              </w:rPr>
            </w:pPr>
            <w:r>
              <w:rPr>
                <w:b/>
                <w:bCs/>
                <w:color w:val="FFFFFF" w:themeColor="background1"/>
              </w:rPr>
              <w:t>Junior/Under 18s Attending</w:t>
            </w:r>
          </w:p>
        </w:tc>
        <w:sdt>
          <w:sdtPr>
            <w:rPr>
              <w:color w:val="FF0000"/>
            </w:rPr>
            <w:id w:val="1859543099"/>
            <w15:color w:val="FF0000"/>
            <w14:checkbox>
              <w14:checked w14:val="0"/>
              <w14:checkedState w14:val="00FC" w14:font="Wingdings"/>
              <w14:uncheckedState w14:val="2610" w14:font="MS Gothic"/>
            </w14:checkbox>
          </w:sdtPr>
          <w:sdtContent>
            <w:tc>
              <w:tcPr>
                <w:tcW w:w="532" w:type="dxa"/>
                <w:tcBorders>
                  <w:right w:val="dashed" w:sz="4" w:space="0" w:color="auto"/>
                </w:tcBorders>
              </w:tcPr>
              <w:p w14:paraId="5322982D" w14:textId="77777777" w:rsidR="004D6AE9" w:rsidRDefault="004D6AE9" w:rsidP="00F86B1E">
                <w:pPr>
                  <w:jc w:val="center"/>
                  <w:rPr>
                    <w:color w:val="FF0000"/>
                  </w:rPr>
                </w:pPr>
                <w:r w:rsidRPr="00133FAB">
                  <w:rPr>
                    <w:rFonts w:ascii="MS Gothic" w:eastAsia="MS Gothic" w:hAnsi="MS Gothic" w:hint="eastAsia"/>
                    <w:color w:val="FF0000"/>
                  </w:rPr>
                  <w:t>☐</w:t>
                </w:r>
              </w:p>
            </w:tc>
          </w:sdtContent>
        </w:sdt>
        <w:sdt>
          <w:sdtPr>
            <w:rPr>
              <w:color w:val="FF0000"/>
            </w:rPr>
            <w:id w:val="1186248181"/>
            <w15:color w:val="FF0000"/>
            <w14:checkbox>
              <w14:checked w14:val="0"/>
              <w14:checkedState w14:val="00FC" w14:font="Wingdings"/>
              <w14:uncheckedState w14:val="2610" w14:font="MS Gothic"/>
            </w14:checkbox>
          </w:sdtPr>
          <w:sdtContent>
            <w:tc>
              <w:tcPr>
                <w:tcW w:w="564" w:type="dxa"/>
                <w:tcBorders>
                  <w:left w:val="dashed" w:sz="4" w:space="0" w:color="auto"/>
                  <w:right w:val="dashed" w:sz="4" w:space="0" w:color="auto"/>
                </w:tcBorders>
              </w:tcPr>
              <w:p w14:paraId="7134D6B4" w14:textId="77777777" w:rsidR="004D6AE9" w:rsidRDefault="004D6AE9" w:rsidP="00F86B1E">
                <w:pPr>
                  <w:jc w:val="center"/>
                  <w:rPr>
                    <w:color w:val="FF0000"/>
                  </w:rPr>
                </w:pPr>
                <w:r w:rsidRPr="00133FAB">
                  <w:rPr>
                    <w:rFonts w:ascii="MS Gothic" w:eastAsia="MS Gothic" w:hAnsi="MS Gothic" w:hint="eastAsia"/>
                    <w:color w:val="FF0000"/>
                  </w:rPr>
                  <w:t>☐</w:t>
                </w:r>
              </w:p>
            </w:tc>
          </w:sdtContent>
        </w:sdt>
        <w:tc>
          <w:tcPr>
            <w:tcW w:w="6571" w:type="dxa"/>
            <w:gridSpan w:val="4"/>
            <w:tcBorders>
              <w:left w:val="dashed" w:sz="4" w:space="0" w:color="auto"/>
            </w:tcBorders>
          </w:tcPr>
          <w:p w14:paraId="131DA7DC" w14:textId="77777777" w:rsidR="004D6AE9" w:rsidRPr="00210B7A" w:rsidRDefault="000310E7" w:rsidP="00F86B1E">
            <w:pPr>
              <w:rPr>
                <w:sz w:val="20"/>
                <w:szCs w:val="20"/>
              </w:rPr>
            </w:pPr>
            <w:r>
              <w:rPr>
                <w:sz w:val="20"/>
                <w:szCs w:val="20"/>
              </w:rPr>
              <w:t>[via Parental Permission. TUSA Insurance does not cover U16s]</w:t>
            </w:r>
          </w:p>
        </w:tc>
      </w:tr>
      <w:tr w:rsidR="006F4436" w:rsidRPr="00A764F0" w14:paraId="023E1890" w14:textId="77777777" w:rsidTr="00AB794E">
        <w:trPr>
          <w:trHeight w:val="157"/>
        </w:trPr>
        <w:tc>
          <w:tcPr>
            <w:tcW w:w="2823" w:type="dxa"/>
            <w:shd w:val="clear" w:color="auto" w:fill="323E4F" w:themeFill="text2" w:themeFillShade="BF"/>
          </w:tcPr>
          <w:p w14:paraId="455CEE0D" w14:textId="77777777" w:rsidR="006F4436" w:rsidRDefault="006F4436" w:rsidP="006F4436">
            <w:pPr>
              <w:rPr>
                <w:b/>
                <w:bCs/>
                <w:color w:val="FFFFFF" w:themeColor="background1"/>
              </w:rPr>
            </w:pPr>
            <w:r>
              <w:rPr>
                <w:b/>
                <w:bCs/>
                <w:color w:val="FFFFFF" w:themeColor="background1"/>
              </w:rPr>
              <w:t xml:space="preserve">Permits </w:t>
            </w:r>
            <w:r w:rsidR="000C499E">
              <w:rPr>
                <w:b/>
                <w:bCs/>
                <w:color w:val="FFFFFF" w:themeColor="background1"/>
              </w:rPr>
              <w:t>Required</w:t>
            </w:r>
          </w:p>
        </w:tc>
        <w:sdt>
          <w:sdtPr>
            <w:rPr>
              <w:color w:val="FF0000"/>
            </w:rPr>
            <w:id w:val="-1459328467"/>
            <w15:color w:val="FF0000"/>
            <w14:checkbox>
              <w14:checked w14:val="0"/>
              <w14:checkedState w14:val="00FC" w14:font="Wingdings"/>
              <w14:uncheckedState w14:val="2610" w14:font="MS Gothic"/>
            </w14:checkbox>
          </w:sdtPr>
          <w:sdtContent>
            <w:tc>
              <w:tcPr>
                <w:tcW w:w="532" w:type="dxa"/>
                <w:tcBorders>
                  <w:right w:val="dashed" w:sz="4" w:space="0" w:color="auto"/>
                </w:tcBorders>
              </w:tcPr>
              <w:p w14:paraId="192530E2" w14:textId="77777777" w:rsidR="006F4436" w:rsidRDefault="006F4436" w:rsidP="006F4436">
                <w:pPr>
                  <w:jc w:val="center"/>
                  <w:rPr>
                    <w:color w:val="FF0000"/>
                  </w:rPr>
                </w:pPr>
                <w:r w:rsidRPr="00133FAB">
                  <w:rPr>
                    <w:rFonts w:ascii="MS Gothic" w:eastAsia="MS Gothic" w:hAnsi="MS Gothic" w:hint="eastAsia"/>
                    <w:color w:val="FF0000"/>
                  </w:rPr>
                  <w:t>☐</w:t>
                </w:r>
              </w:p>
            </w:tc>
          </w:sdtContent>
        </w:sdt>
        <w:sdt>
          <w:sdtPr>
            <w:rPr>
              <w:color w:val="FF0000"/>
            </w:rPr>
            <w:id w:val="-1758359596"/>
            <w15:color w:val="FF0000"/>
            <w14:checkbox>
              <w14:checked w14:val="0"/>
              <w14:checkedState w14:val="00FC" w14:font="Wingdings"/>
              <w14:uncheckedState w14:val="2610" w14:font="MS Gothic"/>
            </w14:checkbox>
          </w:sdtPr>
          <w:sdtContent>
            <w:tc>
              <w:tcPr>
                <w:tcW w:w="564" w:type="dxa"/>
                <w:tcBorders>
                  <w:left w:val="dashed" w:sz="4" w:space="0" w:color="auto"/>
                  <w:right w:val="dashed" w:sz="4" w:space="0" w:color="auto"/>
                </w:tcBorders>
              </w:tcPr>
              <w:p w14:paraId="42D0FE81" w14:textId="77777777" w:rsidR="006F4436" w:rsidRDefault="006F4436" w:rsidP="006F4436">
                <w:pPr>
                  <w:jc w:val="center"/>
                  <w:rPr>
                    <w:color w:val="FF0000"/>
                  </w:rPr>
                </w:pPr>
                <w:r>
                  <w:rPr>
                    <w:rFonts w:ascii="MS Gothic" w:eastAsia="MS Gothic" w:hAnsi="MS Gothic" w:hint="eastAsia"/>
                    <w:color w:val="FF0000"/>
                  </w:rPr>
                  <w:t>☐</w:t>
                </w:r>
              </w:p>
            </w:tc>
          </w:sdtContent>
        </w:sdt>
        <w:tc>
          <w:tcPr>
            <w:tcW w:w="6571" w:type="dxa"/>
            <w:gridSpan w:val="4"/>
            <w:tcBorders>
              <w:left w:val="dashed" w:sz="4" w:space="0" w:color="auto"/>
            </w:tcBorders>
          </w:tcPr>
          <w:p w14:paraId="66C081BD" w14:textId="77777777" w:rsidR="006F4436" w:rsidRPr="00210B7A" w:rsidRDefault="00786F9C" w:rsidP="006F4436">
            <w:pPr>
              <w:rPr>
                <w:sz w:val="20"/>
                <w:szCs w:val="20"/>
              </w:rPr>
            </w:pPr>
            <w:r>
              <w:rPr>
                <w:sz w:val="20"/>
                <w:szCs w:val="20"/>
              </w:rPr>
              <w:t xml:space="preserve">[Liquor Permit, Stall Application, </w:t>
            </w:r>
            <w:r w:rsidR="004D6AE9">
              <w:rPr>
                <w:sz w:val="20"/>
                <w:szCs w:val="20"/>
              </w:rPr>
              <w:t xml:space="preserve">WWVP, </w:t>
            </w:r>
            <w:r>
              <w:rPr>
                <w:sz w:val="20"/>
                <w:szCs w:val="20"/>
              </w:rPr>
              <w:t>etc.]</w:t>
            </w:r>
          </w:p>
        </w:tc>
      </w:tr>
      <w:tr w:rsidR="006F4436" w:rsidRPr="00A764F0" w14:paraId="0B804523" w14:textId="77777777" w:rsidTr="00AB794E">
        <w:trPr>
          <w:trHeight w:val="157"/>
        </w:trPr>
        <w:tc>
          <w:tcPr>
            <w:tcW w:w="2823" w:type="dxa"/>
            <w:shd w:val="clear" w:color="auto" w:fill="323E4F" w:themeFill="text2" w:themeFillShade="BF"/>
          </w:tcPr>
          <w:p w14:paraId="23410B2E" w14:textId="77777777" w:rsidR="006F4436" w:rsidRDefault="006F4436" w:rsidP="006F4436">
            <w:pPr>
              <w:rPr>
                <w:b/>
                <w:bCs/>
                <w:color w:val="FFFFFF" w:themeColor="background1"/>
              </w:rPr>
            </w:pPr>
            <w:r>
              <w:rPr>
                <w:b/>
                <w:bCs/>
                <w:color w:val="FFFFFF" w:themeColor="background1"/>
              </w:rPr>
              <w:lastRenderedPageBreak/>
              <w:t xml:space="preserve">Security Contractor </w:t>
            </w:r>
          </w:p>
        </w:tc>
        <w:sdt>
          <w:sdtPr>
            <w:rPr>
              <w:color w:val="FF0000"/>
            </w:rPr>
            <w:id w:val="621344078"/>
            <w15:color w:val="FF0000"/>
            <w14:checkbox>
              <w14:checked w14:val="0"/>
              <w14:checkedState w14:val="00FC" w14:font="Wingdings"/>
              <w14:uncheckedState w14:val="2610" w14:font="MS Gothic"/>
            </w14:checkbox>
          </w:sdtPr>
          <w:sdtContent>
            <w:tc>
              <w:tcPr>
                <w:tcW w:w="532" w:type="dxa"/>
                <w:tcBorders>
                  <w:right w:val="dashed" w:sz="4" w:space="0" w:color="auto"/>
                </w:tcBorders>
              </w:tcPr>
              <w:p w14:paraId="1156A667" w14:textId="77777777" w:rsidR="006F4436" w:rsidRDefault="006F4436" w:rsidP="006F4436">
                <w:pPr>
                  <w:jc w:val="center"/>
                  <w:rPr>
                    <w:color w:val="FF0000"/>
                  </w:rPr>
                </w:pPr>
                <w:r w:rsidRPr="00133FAB">
                  <w:rPr>
                    <w:rFonts w:ascii="MS Gothic" w:eastAsia="MS Gothic" w:hAnsi="MS Gothic" w:hint="eastAsia"/>
                    <w:color w:val="FF0000"/>
                  </w:rPr>
                  <w:t>☐</w:t>
                </w:r>
              </w:p>
            </w:tc>
          </w:sdtContent>
        </w:sdt>
        <w:sdt>
          <w:sdtPr>
            <w:rPr>
              <w:color w:val="FF0000"/>
            </w:rPr>
            <w:id w:val="685412532"/>
            <w15:color w:val="FF0000"/>
            <w14:checkbox>
              <w14:checked w14:val="0"/>
              <w14:checkedState w14:val="00FC" w14:font="Wingdings"/>
              <w14:uncheckedState w14:val="2610" w14:font="MS Gothic"/>
            </w14:checkbox>
          </w:sdtPr>
          <w:sdtContent>
            <w:tc>
              <w:tcPr>
                <w:tcW w:w="564" w:type="dxa"/>
                <w:tcBorders>
                  <w:left w:val="dashed" w:sz="4" w:space="0" w:color="auto"/>
                  <w:right w:val="dashed" w:sz="4" w:space="0" w:color="auto"/>
                </w:tcBorders>
              </w:tcPr>
              <w:p w14:paraId="443A7ADC" w14:textId="77777777" w:rsidR="006F4436" w:rsidRDefault="006F4436" w:rsidP="006F4436">
                <w:pPr>
                  <w:jc w:val="center"/>
                  <w:rPr>
                    <w:color w:val="FF0000"/>
                  </w:rPr>
                </w:pPr>
                <w:r>
                  <w:rPr>
                    <w:rFonts w:ascii="MS Gothic" w:eastAsia="MS Gothic" w:hAnsi="MS Gothic" w:hint="eastAsia"/>
                    <w:color w:val="FF0000"/>
                  </w:rPr>
                  <w:t>☐</w:t>
                </w:r>
              </w:p>
            </w:tc>
          </w:sdtContent>
        </w:sdt>
        <w:tc>
          <w:tcPr>
            <w:tcW w:w="6571" w:type="dxa"/>
            <w:gridSpan w:val="4"/>
            <w:tcBorders>
              <w:left w:val="dashed" w:sz="4" w:space="0" w:color="auto"/>
            </w:tcBorders>
          </w:tcPr>
          <w:p w14:paraId="128821AA" w14:textId="77777777" w:rsidR="006F4436" w:rsidRPr="00210B7A" w:rsidRDefault="006F4436" w:rsidP="006F4436">
            <w:pPr>
              <w:rPr>
                <w:sz w:val="20"/>
                <w:szCs w:val="20"/>
              </w:rPr>
            </w:pPr>
          </w:p>
        </w:tc>
      </w:tr>
      <w:tr w:rsidR="00A43894" w:rsidRPr="00A764F0" w14:paraId="1A36F21E" w14:textId="77777777" w:rsidTr="00AB794E">
        <w:trPr>
          <w:trHeight w:val="157"/>
        </w:trPr>
        <w:tc>
          <w:tcPr>
            <w:tcW w:w="2823" w:type="dxa"/>
            <w:shd w:val="clear" w:color="auto" w:fill="323E4F" w:themeFill="text2" w:themeFillShade="BF"/>
          </w:tcPr>
          <w:p w14:paraId="52E9030A" w14:textId="77777777" w:rsidR="00A43894" w:rsidRPr="0013408E" w:rsidRDefault="00A43894" w:rsidP="00F86B1E">
            <w:pPr>
              <w:rPr>
                <w:b/>
                <w:bCs/>
                <w:color w:val="FFFFFF" w:themeColor="background1"/>
              </w:rPr>
            </w:pPr>
            <w:r>
              <w:rPr>
                <w:b/>
                <w:bCs/>
                <w:color w:val="FFFFFF" w:themeColor="background1"/>
              </w:rPr>
              <w:t>Qualifications Submission</w:t>
            </w:r>
          </w:p>
        </w:tc>
        <w:sdt>
          <w:sdtPr>
            <w:rPr>
              <w:color w:val="FF0000"/>
            </w:rPr>
            <w:id w:val="-2089140071"/>
            <w15:color w:val="FF0000"/>
            <w14:checkbox>
              <w14:checked w14:val="0"/>
              <w14:checkedState w14:val="00FC" w14:font="Wingdings"/>
              <w14:uncheckedState w14:val="2610" w14:font="MS Gothic"/>
            </w14:checkbox>
          </w:sdtPr>
          <w:sdtContent>
            <w:tc>
              <w:tcPr>
                <w:tcW w:w="532" w:type="dxa"/>
                <w:tcBorders>
                  <w:right w:val="dashed" w:sz="4" w:space="0" w:color="auto"/>
                </w:tcBorders>
              </w:tcPr>
              <w:p w14:paraId="502680BB" w14:textId="77777777" w:rsidR="00A43894" w:rsidRDefault="00A43894" w:rsidP="00F86B1E">
                <w:pPr>
                  <w:jc w:val="center"/>
                </w:pPr>
                <w:r w:rsidRPr="00133FAB">
                  <w:rPr>
                    <w:rFonts w:ascii="MS Gothic" w:eastAsia="MS Gothic" w:hAnsi="MS Gothic" w:hint="eastAsia"/>
                    <w:color w:val="FF0000"/>
                  </w:rPr>
                  <w:t>☐</w:t>
                </w:r>
              </w:p>
            </w:tc>
          </w:sdtContent>
        </w:sdt>
        <w:sdt>
          <w:sdtPr>
            <w:rPr>
              <w:color w:val="FF0000"/>
            </w:rPr>
            <w:id w:val="-1918471586"/>
            <w15:color w:val="FF0000"/>
            <w14:checkbox>
              <w14:checked w14:val="0"/>
              <w14:checkedState w14:val="00FC" w14:font="Wingdings"/>
              <w14:uncheckedState w14:val="2610" w14:font="MS Gothic"/>
            </w14:checkbox>
          </w:sdtPr>
          <w:sdtContent>
            <w:tc>
              <w:tcPr>
                <w:tcW w:w="564" w:type="dxa"/>
                <w:tcBorders>
                  <w:left w:val="dashed" w:sz="4" w:space="0" w:color="auto"/>
                  <w:right w:val="single" w:sz="4" w:space="0" w:color="auto"/>
                </w:tcBorders>
              </w:tcPr>
              <w:p w14:paraId="70256790" w14:textId="77777777" w:rsidR="00A43894" w:rsidRDefault="00A43894" w:rsidP="00F86B1E">
                <w:pPr>
                  <w:jc w:val="center"/>
                </w:pPr>
                <w:r>
                  <w:rPr>
                    <w:rFonts w:ascii="MS Gothic" w:eastAsia="MS Gothic" w:hAnsi="MS Gothic" w:hint="eastAsia"/>
                    <w:color w:val="FF0000"/>
                  </w:rPr>
                  <w:t>☐</w:t>
                </w:r>
              </w:p>
            </w:tc>
          </w:sdtContent>
        </w:sdt>
        <w:tc>
          <w:tcPr>
            <w:tcW w:w="6571" w:type="dxa"/>
            <w:gridSpan w:val="4"/>
            <w:tcBorders>
              <w:left w:val="single" w:sz="4" w:space="0" w:color="auto"/>
            </w:tcBorders>
            <w:shd w:val="clear" w:color="auto" w:fill="FFFFFF" w:themeFill="background1"/>
          </w:tcPr>
          <w:p w14:paraId="6602F326" w14:textId="77777777" w:rsidR="00A43894" w:rsidRPr="00210B7A" w:rsidRDefault="00A43894" w:rsidP="00F86B1E">
            <w:pPr>
              <w:rPr>
                <w:sz w:val="20"/>
                <w:szCs w:val="20"/>
              </w:rPr>
            </w:pPr>
            <w:r w:rsidRPr="00210B7A">
              <w:rPr>
                <w:sz w:val="20"/>
                <w:szCs w:val="20"/>
              </w:rPr>
              <w:t>[Name of Holder</w:t>
            </w:r>
            <w:r w:rsidR="0060340B" w:rsidRPr="00210B7A">
              <w:rPr>
                <w:sz w:val="20"/>
                <w:szCs w:val="20"/>
              </w:rPr>
              <w:t>, Qualification Type</w:t>
            </w:r>
            <w:r w:rsidR="000A718C" w:rsidRPr="00210B7A">
              <w:rPr>
                <w:sz w:val="20"/>
                <w:szCs w:val="20"/>
              </w:rPr>
              <w:t xml:space="preserve"> – let us know if previously provided</w:t>
            </w:r>
            <w:r w:rsidR="00CB5289" w:rsidRPr="00210B7A">
              <w:rPr>
                <w:sz w:val="20"/>
                <w:szCs w:val="20"/>
              </w:rPr>
              <w:t>]</w:t>
            </w:r>
          </w:p>
        </w:tc>
      </w:tr>
      <w:tr w:rsidR="00864E99" w:rsidRPr="00A764F0" w14:paraId="7102D5FB" w14:textId="77777777" w:rsidTr="00AB794E">
        <w:trPr>
          <w:trHeight w:val="157"/>
        </w:trPr>
        <w:tc>
          <w:tcPr>
            <w:tcW w:w="6385" w:type="dxa"/>
            <w:gridSpan w:val="4"/>
            <w:tcBorders>
              <w:right w:val="dashed" w:sz="4" w:space="0" w:color="auto"/>
            </w:tcBorders>
            <w:shd w:val="clear" w:color="auto" w:fill="323E4F" w:themeFill="text2" w:themeFillShade="BF"/>
          </w:tcPr>
          <w:p w14:paraId="48F31F4C" w14:textId="77777777" w:rsidR="00864E99" w:rsidRDefault="00F767A0" w:rsidP="00DF2220">
            <w:pPr>
              <w:jc w:val="center"/>
              <w:rPr>
                <w:color w:val="FF0000"/>
              </w:rPr>
            </w:pPr>
            <w:r>
              <w:rPr>
                <w:b/>
                <w:bCs/>
                <w:color w:val="FFFFFF" w:themeColor="background1"/>
              </w:rPr>
              <w:t xml:space="preserve">Upload </w:t>
            </w:r>
            <w:r w:rsidR="00864E99">
              <w:rPr>
                <w:b/>
                <w:bCs/>
                <w:color w:val="FFFFFF" w:themeColor="background1"/>
              </w:rPr>
              <w:t>Qualification</w:t>
            </w:r>
            <w:r>
              <w:rPr>
                <w:b/>
                <w:bCs/>
                <w:color w:val="FFFFFF" w:themeColor="background1"/>
              </w:rPr>
              <w:t>s Here</w:t>
            </w:r>
            <w:r w:rsidR="00DF2220">
              <w:rPr>
                <w:b/>
                <w:bCs/>
                <w:color w:val="FFFFFF" w:themeColor="background1"/>
              </w:rPr>
              <w:t xml:space="preserve"> </w:t>
            </w:r>
            <w:r w:rsidRPr="00DF2220">
              <w:rPr>
                <w:color w:val="FFFFFF" w:themeColor="background1"/>
                <w:sz w:val="18"/>
                <w:szCs w:val="18"/>
              </w:rPr>
              <w:t>[</w:t>
            </w:r>
            <w:r w:rsidR="00254FC9" w:rsidRPr="00DF2220">
              <w:rPr>
                <w:color w:val="FFFFFF" w:themeColor="background1"/>
                <w:sz w:val="18"/>
                <w:szCs w:val="18"/>
              </w:rPr>
              <w:t xml:space="preserve">Note </w:t>
            </w:r>
            <w:r w:rsidR="00F55FBE" w:rsidRPr="00DF2220">
              <w:rPr>
                <w:color w:val="FFFFFF" w:themeColor="background1"/>
                <w:sz w:val="18"/>
                <w:szCs w:val="18"/>
              </w:rPr>
              <w:t xml:space="preserve">that Qualifications only need to be </w:t>
            </w:r>
            <w:r w:rsidR="00DF2220">
              <w:rPr>
                <w:color w:val="FFFFFF" w:themeColor="background1"/>
                <w:sz w:val="18"/>
                <w:szCs w:val="18"/>
              </w:rPr>
              <w:t>provided</w:t>
            </w:r>
            <w:r w:rsidR="00F55FBE" w:rsidRPr="00DF2220">
              <w:rPr>
                <w:color w:val="FFFFFF" w:themeColor="background1"/>
                <w:sz w:val="18"/>
                <w:szCs w:val="18"/>
              </w:rPr>
              <w:t xml:space="preserve"> once, not for every event.</w:t>
            </w:r>
            <w:r w:rsidR="00DF2220">
              <w:rPr>
                <w:color w:val="FFFFFF" w:themeColor="background1"/>
                <w:sz w:val="18"/>
                <w:szCs w:val="18"/>
              </w:rPr>
              <w:t xml:space="preserve"> </w:t>
            </w:r>
            <w:r w:rsidRPr="00DF2220">
              <w:rPr>
                <w:color w:val="FFFFFF" w:themeColor="background1"/>
                <w:sz w:val="18"/>
                <w:szCs w:val="18"/>
              </w:rPr>
              <w:t>UTAS Login Credentials Required]</w:t>
            </w:r>
          </w:p>
        </w:tc>
        <w:tc>
          <w:tcPr>
            <w:tcW w:w="4105" w:type="dxa"/>
            <w:gridSpan w:val="3"/>
            <w:tcBorders>
              <w:left w:val="dashed" w:sz="4" w:space="0" w:color="auto"/>
            </w:tcBorders>
            <w:vAlign w:val="center"/>
          </w:tcPr>
          <w:p w14:paraId="32047B81" w14:textId="12457036" w:rsidR="00864E99" w:rsidRPr="00210B7A" w:rsidRDefault="00000000" w:rsidP="00F767A0">
            <w:pPr>
              <w:jc w:val="center"/>
              <w:rPr>
                <w:b/>
                <w:bCs/>
                <w:sz w:val="20"/>
                <w:szCs w:val="20"/>
              </w:rPr>
            </w:pPr>
            <w:hyperlink r:id="rId12" w:history="1">
              <w:r w:rsidR="00F767A0" w:rsidRPr="00210B7A">
                <w:rPr>
                  <w:rStyle w:val="Hyperlink"/>
                  <w:b/>
                  <w:bCs/>
                </w:rPr>
                <w:t>Qualification Subm</w:t>
              </w:r>
              <w:r w:rsidR="00F767A0" w:rsidRPr="00210B7A">
                <w:rPr>
                  <w:rStyle w:val="Hyperlink"/>
                  <w:b/>
                  <w:bCs/>
                </w:rPr>
                <w:t>i</w:t>
              </w:r>
              <w:r w:rsidR="00F767A0" w:rsidRPr="00210B7A">
                <w:rPr>
                  <w:rStyle w:val="Hyperlink"/>
                  <w:b/>
                  <w:bCs/>
                </w:rPr>
                <w:t>ssions Upload Form</w:t>
              </w:r>
            </w:hyperlink>
          </w:p>
        </w:tc>
      </w:tr>
    </w:tbl>
    <w:p w14:paraId="14D80163" w14:textId="77777777" w:rsidR="00087614" w:rsidRDefault="00087614"/>
    <w:tbl>
      <w:tblPr>
        <w:tblStyle w:val="TableGrid"/>
        <w:tblW w:w="10520" w:type="dxa"/>
        <w:tblInd w:w="-5" w:type="dxa"/>
        <w:tblLook w:val="04A0" w:firstRow="1" w:lastRow="0" w:firstColumn="1" w:lastColumn="0" w:noHBand="0" w:noVBand="1"/>
      </w:tblPr>
      <w:tblGrid>
        <w:gridCol w:w="709"/>
        <w:gridCol w:w="4551"/>
        <w:gridCol w:w="5260"/>
      </w:tblGrid>
      <w:tr w:rsidR="00CA44E3" w:rsidRPr="00A764F0" w14:paraId="201ACB1B" w14:textId="77777777" w:rsidTr="00E339EE">
        <w:trPr>
          <w:trHeight w:val="123"/>
        </w:trPr>
        <w:tc>
          <w:tcPr>
            <w:tcW w:w="10520" w:type="dxa"/>
            <w:gridSpan w:val="3"/>
            <w:shd w:val="clear" w:color="auto" w:fill="323E4F" w:themeFill="text2" w:themeFillShade="BF"/>
          </w:tcPr>
          <w:p w14:paraId="3DB9E88A" w14:textId="77777777" w:rsidR="00CA44E3" w:rsidRPr="00CA44E3" w:rsidRDefault="00CA44E3" w:rsidP="00F767A0">
            <w:pPr>
              <w:jc w:val="center"/>
              <w:rPr>
                <w:b/>
                <w:bCs/>
              </w:rPr>
            </w:pPr>
            <w:r w:rsidRPr="00CA44E3">
              <w:rPr>
                <w:b/>
                <w:bCs/>
                <w:color w:val="FFFFFF" w:themeColor="background1"/>
              </w:rPr>
              <w:t>Declaration</w:t>
            </w:r>
          </w:p>
        </w:tc>
      </w:tr>
      <w:tr w:rsidR="00897E54" w:rsidRPr="00A764F0" w14:paraId="5E52C97C" w14:textId="77777777" w:rsidTr="00897E54">
        <w:trPr>
          <w:trHeight w:val="1425"/>
        </w:trPr>
        <w:tc>
          <w:tcPr>
            <w:tcW w:w="10520" w:type="dxa"/>
            <w:gridSpan w:val="3"/>
            <w:shd w:val="clear" w:color="auto" w:fill="323E4F" w:themeFill="text2" w:themeFillShade="BF"/>
          </w:tcPr>
          <w:p w14:paraId="3EEE7D89" w14:textId="77777777" w:rsidR="00897E54" w:rsidRPr="00087614" w:rsidRDefault="00897E54" w:rsidP="00CB6A62">
            <w:pPr>
              <w:jc w:val="center"/>
              <w:rPr>
                <w:color w:val="FFFFFF" w:themeColor="background1"/>
                <w:sz w:val="18"/>
                <w:szCs w:val="18"/>
              </w:rPr>
            </w:pPr>
            <w:r w:rsidRPr="00087614">
              <w:rPr>
                <w:color w:val="FFFFFF" w:themeColor="background1"/>
                <w:sz w:val="18"/>
                <w:szCs w:val="18"/>
              </w:rPr>
              <w:t>I declare to the best of my knowledge the information given in this form is correct and complete in every detail. I acknowledge that approval of this Risk Assessment binds the Event Risk Owner and Event Organisers to implementing the Risk Control Measures outlined. I acknowledge that the provision of incorrect or altered information or documentation relating to my application may result in withdrawal of approval, and that such withdrawal may take effect at any stage of event planning or execution, at the discretion of TUSA.</w:t>
            </w:r>
            <w:r w:rsidR="00CB6A62">
              <w:rPr>
                <w:color w:val="FFFFFF" w:themeColor="background1"/>
                <w:sz w:val="18"/>
                <w:szCs w:val="18"/>
              </w:rPr>
              <w:t xml:space="preserve"> </w:t>
            </w:r>
            <w:r w:rsidRPr="00087614">
              <w:rPr>
                <w:color w:val="FFFFFF" w:themeColor="background1"/>
                <w:sz w:val="18"/>
                <w:szCs w:val="18"/>
              </w:rPr>
              <w:t>I acknowledge that failure to adhere to agreed Risk Control Measures may impact compliance requirements for Insurance</w:t>
            </w:r>
            <w:r w:rsidR="00CB6A62">
              <w:rPr>
                <w:color w:val="FFFFFF" w:themeColor="background1"/>
                <w:sz w:val="18"/>
                <w:szCs w:val="18"/>
              </w:rPr>
              <w:t xml:space="preserve"> Cover</w:t>
            </w:r>
            <w:r w:rsidRPr="00087614">
              <w:rPr>
                <w:color w:val="FFFFFF" w:themeColor="background1"/>
                <w:sz w:val="18"/>
                <w:szCs w:val="18"/>
              </w:rPr>
              <w:t xml:space="preserve"> and may result in disaffiliation. I commit to updating TUSA should any Risk/Activity/Hazard and or Risk Control Measure changes during event planning. I agree to abide by </w:t>
            </w:r>
            <w:r w:rsidRPr="00996FB8">
              <w:rPr>
                <w:color w:val="FFFFFF" w:themeColor="background1"/>
                <w:sz w:val="18"/>
                <w:szCs w:val="18"/>
              </w:rPr>
              <w:t xml:space="preserve">the </w:t>
            </w:r>
            <w:hyperlink r:id="rId13" w:history="1">
              <w:r w:rsidRPr="00996FB8">
                <w:rPr>
                  <w:rStyle w:val="Hyperlink"/>
                  <w:color w:val="FFFFFF" w:themeColor="background1"/>
                  <w:sz w:val="18"/>
                  <w:szCs w:val="18"/>
                </w:rPr>
                <w:t>University By-Laws</w:t>
              </w:r>
            </w:hyperlink>
            <w:r w:rsidRPr="00996FB8">
              <w:rPr>
                <w:color w:val="FFFFFF" w:themeColor="background1"/>
                <w:sz w:val="18"/>
                <w:szCs w:val="18"/>
              </w:rPr>
              <w:t xml:space="preserve">, </w:t>
            </w:r>
            <w:hyperlink r:id="rId14" w:history="1">
              <w:r w:rsidRPr="00996FB8">
                <w:rPr>
                  <w:rStyle w:val="Hyperlink"/>
                  <w:color w:val="FFFFFF" w:themeColor="background1"/>
                  <w:sz w:val="18"/>
                  <w:szCs w:val="18"/>
                </w:rPr>
                <w:t>Ordinances</w:t>
              </w:r>
            </w:hyperlink>
            <w:r w:rsidRPr="00996FB8">
              <w:rPr>
                <w:color w:val="FFFFFF" w:themeColor="background1"/>
                <w:sz w:val="18"/>
                <w:szCs w:val="18"/>
              </w:rPr>
              <w:t xml:space="preserve">, </w:t>
            </w:r>
            <w:hyperlink r:id="rId15" w:history="1">
              <w:r w:rsidRPr="00996FB8">
                <w:rPr>
                  <w:rStyle w:val="Hyperlink"/>
                  <w:color w:val="FFFFFF" w:themeColor="background1"/>
                  <w:sz w:val="18"/>
                  <w:szCs w:val="18"/>
                </w:rPr>
                <w:t>Policies</w:t>
              </w:r>
            </w:hyperlink>
            <w:r w:rsidRPr="00996FB8">
              <w:rPr>
                <w:color w:val="FFFFFF" w:themeColor="background1"/>
                <w:sz w:val="18"/>
                <w:szCs w:val="18"/>
              </w:rPr>
              <w:t xml:space="preserve"> and </w:t>
            </w:r>
            <w:hyperlink r:id="rId16" w:history="1">
              <w:r w:rsidRPr="00996FB8">
                <w:rPr>
                  <w:rStyle w:val="Hyperlink"/>
                  <w:color w:val="FFFFFF" w:themeColor="background1"/>
                  <w:sz w:val="18"/>
                  <w:szCs w:val="18"/>
                </w:rPr>
                <w:t>Procedures</w:t>
              </w:r>
            </w:hyperlink>
            <w:r w:rsidRPr="00996FB8">
              <w:rPr>
                <w:color w:val="FFFFFF" w:themeColor="background1"/>
                <w:sz w:val="18"/>
                <w:szCs w:val="18"/>
              </w:rPr>
              <w:t xml:space="preserve">, including but not </w:t>
            </w:r>
            <w:r w:rsidRPr="00087614">
              <w:rPr>
                <w:color w:val="FFFFFF" w:themeColor="background1"/>
                <w:sz w:val="18"/>
                <w:szCs w:val="18"/>
              </w:rPr>
              <w:t>limited to, th</w:t>
            </w:r>
            <w:r w:rsidRPr="005D60FF">
              <w:rPr>
                <w:color w:val="FFFFFF" w:themeColor="background1"/>
                <w:sz w:val="18"/>
                <w:szCs w:val="18"/>
              </w:rPr>
              <w:t xml:space="preserve">e </w:t>
            </w:r>
            <w:hyperlink r:id="rId17" w:history="1">
              <w:r w:rsidR="007A5510" w:rsidRPr="005D60FF">
                <w:rPr>
                  <w:rStyle w:val="Hyperlink"/>
                  <w:color w:val="FFFFFF" w:themeColor="background1"/>
                  <w:sz w:val="18"/>
                  <w:szCs w:val="18"/>
                </w:rPr>
                <w:t xml:space="preserve">University </w:t>
              </w:r>
              <w:r w:rsidRPr="005D60FF">
                <w:rPr>
                  <w:rStyle w:val="Hyperlink"/>
                  <w:color w:val="FFFFFF" w:themeColor="background1"/>
                  <w:sz w:val="18"/>
                  <w:szCs w:val="18"/>
                </w:rPr>
                <w:t>Behaviour Policy</w:t>
              </w:r>
            </w:hyperlink>
            <w:r w:rsidRPr="005D60FF">
              <w:rPr>
                <w:color w:val="FFFFFF" w:themeColor="background1"/>
                <w:sz w:val="18"/>
                <w:szCs w:val="18"/>
              </w:rPr>
              <w:t xml:space="preserve">, </w:t>
            </w:r>
            <w:r w:rsidR="008043D1">
              <w:rPr>
                <w:color w:val="FFFFFF" w:themeColor="background1"/>
                <w:sz w:val="18"/>
                <w:szCs w:val="18"/>
              </w:rPr>
              <w:t xml:space="preserve">and </w:t>
            </w:r>
            <w:r w:rsidRPr="005D60FF">
              <w:rPr>
                <w:color w:val="FFFFFF" w:themeColor="background1"/>
                <w:sz w:val="18"/>
                <w:szCs w:val="18"/>
              </w:rPr>
              <w:t xml:space="preserve">the </w:t>
            </w:r>
            <w:hyperlink r:id="rId18" w:history="1">
              <w:r w:rsidRPr="006F3D3E">
                <w:rPr>
                  <w:rStyle w:val="Hyperlink"/>
                  <w:color w:val="FFFFFF" w:themeColor="background1"/>
                  <w:sz w:val="18"/>
                  <w:szCs w:val="18"/>
                </w:rPr>
                <w:t>Safety</w:t>
              </w:r>
              <w:r w:rsidR="00237619" w:rsidRPr="006F3D3E">
                <w:rPr>
                  <w:rStyle w:val="Hyperlink"/>
                  <w:color w:val="FFFFFF" w:themeColor="background1"/>
                  <w:sz w:val="18"/>
                  <w:szCs w:val="18"/>
                </w:rPr>
                <w:t xml:space="preserve"> &amp; We</w:t>
              </w:r>
              <w:r w:rsidR="006F3D3E" w:rsidRPr="006F3D3E">
                <w:rPr>
                  <w:rStyle w:val="Hyperlink"/>
                  <w:color w:val="FFFFFF" w:themeColor="background1"/>
                  <w:sz w:val="18"/>
                  <w:szCs w:val="18"/>
                </w:rPr>
                <w:t>llbeing</w:t>
              </w:r>
              <w:r w:rsidRPr="006F3D3E">
                <w:rPr>
                  <w:rStyle w:val="Hyperlink"/>
                  <w:color w:val="FFFFFF" w:themeColor="background1"/>
                  <w:sz w:val="18"/>
                  <w:szCs w:val="18"/>
                </w:rPr>
                <w:t xml:space="preserve"> Policy</w:t>
              </w:r>
            </w:hyperlink>
            <w:r w:rsidRPr="006F3D3E">
              <w:rPr>
                <w:color w:val="FFFFFF" w:themeColor="background1"/>
                <w:sz w:val="18"/>
                <w:szCs w:val="18"/>
              </w:rPr>
              <w:t xml:space="preserve"> </w:t>
            </w:r>
            <w:r w:rsidR="008043D1">
              <w:rPr>
                <w:color w:val="FFFFFF" w:themeColor="background1"/>
                <w:sz w:val="18"/>
                <w:szCs w:val="18"/>
              </w:rPr>
              <w:t>.</w:t>
            </w:r>
          </w:p>
        </w:tc>
      </w:tr>
      <w:tr w:rsidR="00897E54" w:rsidRPr="00A764F0" w14:paraId="79305D9A" w14:textId="77777777" w:rsidTr="00C67598">
        <w:trPr>
          <w:trHeight w:val="224"/>
        </w:trPr>
        <w:tc>
          <w:tcPr>
            <w:tcW w:w="5260" w:type="dxa"/>
            <w:gridSpan w:val="2"/>
            <w:shd w:val="clear" w:color="auto" w:fill="auto"/>
            <w:vAlign w:val="bottom"/>
          </w:tcPr>
          <w:p w14:paraId="29087649" w14:textId="77777777" w:rsidR="00897E54" w:rsidRPr="00C67598" w:rsidRDefault="00897E54" w:rsidP="00C67598">
            <w:pPr>
              <w:jc w:val="center"/>
              <w:rPr>
                <w:sz w:val="18"/>
                <w:szCs w:val="18"/>
              </w:rPr>
            </w:pPr>
            <w:r w:rsidRPr="00C67598">
              <w:rPr>
                <w:b/>
                <w:bCs/>
                <w:sz w:val="18"/>
                <w:szCs w:val="18"/>
              </w:rPr>
              <w:t xml:space="preserve">Event Organiser </w:t>
            </w:r>
            <w:r w:rsidR="00C11898" w:rsidRPr="00C67598">
              <w:rPr>
                <w:b/>
                <w:bCs/>
                <w:sz w:val="18"/>
                <w:szCs w:val="18"/>
              </w:rPr>
              <w:t xml:space="preserve">/ Event Safety Officer </w:t>
            </w:r>
            <w:r w:rsidR="0078329A" w:rsidRPr="00C67598">
              <w:rPr>
                <w:b/>
                <w:bCs/>
                <w:sz w:val="18"/>
                <w:szCs w:val="18"/>
              </w:rPr>
              <w:t>/ President</w:t>
            </w:r>
            <w:r w:rsidR="00C67598" w:rsidRPr="00C67598">
              <w:rPr>
                <w:b/>
                <w:bCs/>
                <w:sz w:val="18"/>
                <w:szCs w:val="18"/>
              </w:rPr>
              <w:t xml:space="preserve"> </w:t>
            </w:r>
            <w:r w:rsidR="00C11898" w:rsidRPr="00C67598">
              <w:rPr>
                <w:b/>
                <w:bCs/>
                <w:sz w:val="18"/>
                <w:szCs w:val="18"/>
              </w:rPr>
              <w:t>Full Name:</w:t>
            </w:r>
          </w:p>
        </w:tc>
        <w:tc>
          <w:tcPr>
            <w:tcW w:w="5260" w:type="dxa"/>
            <w:shd w:val="clear" w:color="auto" w:fill="auto"/>
            <w:vAlign w:val="center"/>
          </w:tcPr>
          <w:p w14:paraId="44AE9900" w14:textId="77777777" w:rsidR="00897E54" w:rsidRPr="00C67598" w:rsidRDefault="0078329A" w:rsidP="0078329A">
            <w:pPr>
              <w:jc w:val="center"/>
              <w:rPr>
                <w:b/>
                <w:bCs/>
                <w:sz w:val="18"/>
                <w:szCs w:val="18"/>
              </w:rPr>
            </w:pPr>
            <w:r w:rsidRPr="00C67598">
              <w:rPr>
                <w:b/>
                <w:bCs/>
                <w:sz w:val="18"/>
                <w:szCs w:val="18"/>
              </w:rPr>
              <w:t>Signature:</w:t>
            </w:r>
          </w:p>
        </w:tc>
      </w:tr>
      <w:tr w:rsidR="00C67598" w:rsidRPr="00A764F0" w14:paraId="035C4F2B" w14:textId="77777777" w:rsidTr="00C67598">
        <w:trPr>
          <w:trHeight w:val="981"/>
        </w:trPr>
        <w:tc>
          <w:tcPr>
            <w:tcW w:w="5260" w:type="dxa"/>
            <w:gridSpan w:val="2"/>
            <w:shd w:val="clear" w:color="auto" w:fill="auto"/>
            <w:vAlign w:val="center"/>
          </w:tcPr>
          <w:p w14:paraId="4F83DD86" w14:textId="77777777" w:rsidR="00C67598" w:rsidRPr="00B05EC2" w:rsidRDefault="00C67598" w:rsidP="0078329A">
            <w:pPr>
              <w:jc w:val="center"/>
              <w:rPr>
                <w:sz w:val="18"/>
                <w:szCs w:val="18"/>
              </w:rPr>
            </w:pPr>
          </w:p>
        </w:tc>
        <w:tc>
          <w:tcPr>
            <w:tcW w:w="5260" w:type="dxa"/>
            <w:vMerge w:val="restart"/>
            <w:shd w:val="clear" w:color="auto" w:fill="auto"/>
            <w:vAlign w:val="center"/>
          </w:tcPr>
          <w:p w14:paraId="10D62BD5" w14:textId="77777777" w:rsidR="00C67598" w:rsidRDefault="00D41E40" w:rsidP="0078329A">
            <w:pPr>
              <w:jc w:val="center"/>
              <w:rPr>
                <w:sz w:val="18"/>
                <w:szCs w:val="18"/>
              </w:rPr>
            </w:pPr>
            <w:r w:rsidRPr="00D41E40">
              <w:rPr>
                <w:noProof/>
                <w:sz w:val="20"/>
                <w:szCs w:val="20"/>
              </w:rPr>
              <w:t>[use Draw function]</w:t>
            </w:r>
          </w:p>
        </w:tc>
      </w:tr>
      <w:tr w:rsidR="00C67598" w:rsidRPr="00A764F0" w14:paraId="278841BC" w14:textId="77777777" w:rsidTr="00C67598">
        <w:trPr>
          <w:trHeight w:val="116"/>
        </w:trPr>
        <w:tc>
          <w:tcPr>
            <w:tcW w:w="709" w:type="dxa"/>
            <w:shd w:val="clear" w:color="auto" w:fill="auto"/>
            <w:vAlign w:val="center"/>
          </w:tcPr>
          <w:p w14:paraId="0755CE5C" w14:textId="77777777" w:rsidR="00C67598" w:rsidRPr="00C67598" w:rsidRDefault="00C67598" w:rsidP="00FF2BB7">
            <w:pPr>
              <w:jc w:val="center"/>
              <w:rPr>
                <w:b/>
                <w:bCs/>
                <w:color w:val="FFFFFF" w:themeColor="background1"/>
                <w:sz w:val="18"/>
                <w:szCs w:val="18"/>
              </w:rPr>
            </w:pPr>
            <w:r w:rsidRPr="00C67598">
              <w:rPr>
                <w:b/>
                <w:bCs/>
                <w:sz w:val="18"/>
                <w:szCs w:val="18"/>
              </w:rPr>
              <w:t>Date</w:t>
            </w:r>
          </w:p>
        </w:tc>
        <w:tc>
          <w:tcPr>
            <w:tcW w:w="4551" w:type="dxa"/>
            <w:shd w:val="clear" w:color="auto" w:fill="auto"/>
            <w:vAlign w:val="center"/>
          </w:tcPr>
          <w:p w14:paraId="01DA5992" w14:textId="77777777" w:rsidR="00C67598" w:rsidRPr="00B05EC2" w:rsidRDefault="00C67598" w:rsidP="00C67598">
            <w:pPr>
              <w:jc w:val="right"/>
              <w:rPr>
                <w:b/>
                <w:bCs/>
                <w:sz w:val="18"/>
                <w:szCs w:val="18"/>
              </w:rPr>
            </w:pPr>
          </w:p>
        </w:tc>
        <w:tc>
          <w:tcPr>
            <w:tcW w:w="5260" w:type="dxa"/>
            <w:vMerge/>
            <w:shd w:val="clear" w:color="auto" w:fill="auto"/>
            <w:vAlign w:val="center"/>
          </w:tcPr>
          <w:p w14:paraId="30AAE7B8" w14:textId="77777777" w:rsidR="00C67598" w:rsidRDefault="00C67598" w:rsidP="00C67598">
            <w:pPr>
              <w:jc w:val="center"/>
              <w:rPr>
                <w:sz w:val="18"/>
                <w:szCs w:val="18"/>
              </w:rPr>
            </w:pPr>
          </w:p>
        </w:tc>
      </w:tr>
    </w:tbl>
    <w:p w14:paraId="314E8325" w14:textId="77777777" w:rsidR="00667618" w:rsidRPr="00D41E40" w:rsidRDefault="00667618">
      <w:pPr>
        <w:rPr>
          <w:sz w:val="2"/>
          <w:szCs w:val="2"/>
        </w:rPr>
      </w:pPr>
    </w:p>
    <w:tbl>
      <w:tblPr>
        <w:tblStyle w:val="TableGrid"/>
        <w:tblW w:w="10490" w:type="dxa"/>
        <w:tblInd w:w="-5" w:type="dxa"/>
        <w:tblLook w:val="04A0" w:firstRow="1" w:lastRow="0" w:firstColumn="1" w:lastColumn="0" w:noHBand="0" w:noVBand="1"/>
      </w:tblPr>
      <w:tblGrid>
        <w:gridCol w:w="10490"/>
      </w:tblGrid>
      <w:tr w:rsidR="00D41E40" w:rsidRPr="00386EBB" w14:paraId="55B8FCB4" w14:textId="77777777" w:rsidTr="00C46652">
        <w:tc>
          <w:tcPr>
            <w:tcW w:w="10490" w:type="dxa"/>
            <w:shd w:val="clear" w:color="auto" w:fill="323E4F" w:themeFill="text2" w:themeFillShade="BF"/>
          </w:tcPr>
          <w:p w14:paraId="2C09DE9C" w14:textId="77777777" w:rsidR="00D41E40" w:rsidRDefault="00D41E40" w:rsidP="00D41E40">
            <w:pPr>
              <w:shd w:val="clear" w:color="auto" w:fill="323E4F" w:themeFill="text2" w:themeFillShade="BF"/>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t>Event Description</w:t>
            </w:r>
          </w:p>
          <w:p w14:paraId="11ADDB0B" w14:textId="77777777" w:rsidR="00D41E40" w:rsidRPr="00386EBB" w:rsidRDefault="00D41E40" w:rsidP="00D41E40">
            <w:pPr>
              <w:jc w:val="center"/>
              <w:rPr>
                <w:rFonts w:ascii="Calibri" w:hAnsi="Calibri" w:cs="Calibri"/>
                <w:b/>
                <w:bCs/>
                <w:color w:val="FFFFFF" w:themeColor="background1"/>
                <w:sz w:val="24"/>
                <w:szCs w:val="24"/>
              </w:rPr>
            </w:pPr>
            <w:r w:rsidRPr="000A6B0B">
              <w:rPr>
                <w:rFonts w:ascii="Calibri" w:hAnsi="Calibri" w:cs="Calibri"/>
                <w:b/>
                <w:bCs/>
                <w:i/>
                <w:iCs/>
                <w:color w:val="FFFFFF" w:themeColor="background1"/>
                <w:sz w:val="20"/>
                <w:szCs w:val="20"/>
              </w:rPr>
              <w:t>[</w:t>
            </w:r>
            <w:r>
              <w:rPr>
                <w:rFonts w:ascii="Calibri" w:hAnsi="Calibri" w:cs="Calibri"/>
                <w:b/>
                <w:bCs/>
                <w:i/>
                <w:iCs/>
                <w:color w:val="FFFFFF" w:themeColor="background1"/>
                <w:sz w:val="20"/>
                <w:szCs w:val="20"/>
              </w:rPr>
              <w:t xml:space="preserve">Summarise Event and Provide Supporting Information If </w:t>
            </w:r>
            <w:r w:rsidR="00133EC4">
              <w:rPr>
                <w:rFonts w:ascii="Calibri" w:hAnsi="Calibri" w:cs="Calibri"/>
                <w:b/>
                <w:bCs/>
                <w:i/>
                <w:iCs/>
                <w:color w:val="FFFFFF" w:themeColor="background1"/>
                <w:sz w:val="20"/>
                <w:szCs w:val="20"/>
              </w:rPr>
              <w:t>Applicable</w:t>
            </w:r>
            <w:r w:rsidR="00412F48">
              <w:rPr>
                <w:rFonts w:ascii="Calibri" w:hAnsi="Calibri" w:cs="Calibri"/>
                <w:b/>
                <w:bCs/>
                <w:i/>
                <w:iCs/>
                <w:color w:val="FFFFFF" w:themeColor="background1"/>
                <w:sz w:val="20"/>
                <w:szCs w:val="20"/>
              </w:rPr>
              <w:t>]</w:t>
            </w:r>
          </w:p>
        </w:tc>
      </w:tr>
      <w:tr w:rsidR="00D41E40" w:rsidRPr="00D41E40" w14:paraId="3A9FE4B6" w14:textId="77777777" w:rsidTr="00E8162E">
        <w:trPr>
          <w:trHeight w:val="4126"/>
        </w:trPr>
        <w:tc>
          <w:tcPr>
            <w:tcW w:w="10490" w:type="dxa"/>
            <w:shd w:val="clear" w:color="auto" w:fill="auto"/>
          </w:tcPr>
          <w:p w14:paraId="34C358B6" w14:textId="77777777" w:rsidR="00D41E40" w:rsidRDefault="00D41E40" w:rsidP="00D54443">
            <w:pPr>
              <w:rPr>
                <w:rFonts w:ascii="Calibri" w:hAnsi="Calibri" w:cs="Calibri"/>
                <w:sz w:val="24"/>
                <w:szCs w:val="24"/>
              </w:rPr>
            </w:pPr>
          </w:p>
          <w:p w14:paraId="452F175B" w14:textId="77777777" w:rsidR="00D54443" w:rsidRPr="00D41E40" w:rsidRDefault="00D54443" w:rsidP="00D54443">
            <w:pPr>
              <w:rPr>
                <w:rFonts w:ascii="Calibri" w:hAnsi="Calibri" w:cs="Calibri"/>
                <w:sz w:val="24"/>
                <w:szCs w:val="24"/>
              </w:rPr>
            </w:pPr>
          </w:p>
        </w:tc>
      </w:tr>
    </w:tbl>
    <w:p w14:paraId="2315EE1D" w14:textId="77777777" w:rsidR="00D44650" w:rsidRPr="00E8162E" w:rsidRDefault="0087094E">
      <w:pPr>
        <w:rPr>
          <w:sz w:val="2"/>
          <w:szCs w:val="2"/>
        </w:rPr>
        <w:sectPr w:rsidR="00D44650" w:rsidRPr="00E8162E" w:rsidSect="00117BD0">
          <w:footerReference w:type="default" r:id="rId19"/>
          <w:headerReference w:type="first" r:id="rId20"/>
          <w:footerReference w:type="first" r:id="rId21"/>
          <w:pgSz w:w="11906" w:h="16838"/>
          <w:pgMar w:top="720" w:right="720" w:bottom="720" w:left="720" w:header="708" w:footer="708" w:gutter="0"/>
          <w:cols w:space="708"/>
          <w:titlePg/>
          <w:docGrid w:linePitch="360"/>
        </w:sectPr>
      </w:pPr>
      <w:r>
        <w:rPr>
          <w:noProof/>
        </w:rPr>
        <mc:AlternateContent>
          <mc:Choice Requires="wpi">
            <w:drawing>
              <wp:anchor distT="0" distB="0" distL="114300" distR="114300" simplePos="0" relativeHeight="251660288" behindDoc="0" locked="0" layoutInCell="1" allowOverlap="1" wp14:anchorId="0CD3D173" wp14:editId="3516D297">
                <wp:simplePos x="0" y="0"/>
                <wp:positionH relativeFrom="column">
                  <wp:posOffset>7143300</wp:posOffset>
                </wp:positionH>
                <wp:positionV relativeFrom="paragraph">
                  <wp:posOffset>94390</wp:posOffset>
                </wp:positionV>
                <wp:extent cx="360" cy="360"/>
                <wp:effectExtent l="38100" t="38100" r="57150" b="57150"/>
                <wp:wrapNone/>
                <wp:docPr id="6" name="Ink 6"/>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081B0C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561.75pt;margin-top:6.7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a9mpaxwEAAGgEAAAQAAAAAAAAAAAAAAAAANADAABkcnMv&#10;aW5rL2luazEueG1sUEsBAi0AFAAGAAgAAAAhAEenuErfAAAACwEAAA8AAAAAAAAAAAAAAAAAxQUA&#10;AGRycy9kb3ducmV2LnhtbFBLAQItABQABgAIAAAAIQB5GLydvwAAACEBAAAZAAAAAAAAAAAAAAAA&#10;ANEGAABkcnMvX3JlbHMvZTJvRG9jLnhtbC5yZWxzUEsFBgAAAAAGAAYAeAEAAMcHAAAAAA==&#10;">
                <v:imagedata r:id="rId23" o:title=""/>
              </v:shape>
            </w:pict>
          </mc:Fallback>
        </mc:AlternateContent>
      </w:r>
      <w:r>
        <w:rPr>
          <w:noProof/>
        </w:rPr>
        <mc:AlternateContent>
          <mc:Choice Requires="wpi">
            <w:drawing>
              <wp:anchor distT="0" distB="0" distL="114300" distR="114300" simplePos="0" relativeHeight="251659264" behindDoc="0" locked="0" layoutInCell="1" allowOverlap="1" wp14:anchorId="4799ABF8" wp14:editId="6D671D03">
                <wp:simplePos x="0" y="0"/>
                <wp:positionH relativeFrom="column">
                  <wp:posOffset>7257780</wp:posOffset>
                </wp:positionH>
                <wp:positionV relativeFrom="paragraph">
                  <wp:posOffset>399310</wp:posOffset>
                </wp:positionV>
                <wp:extent cx="360" cy="360"/>
                <wp:effectExtent l="38100" t="38100" r="57150" b="57150"/>
                <wp:wrapNone/>
                <wp:docPr id="3" name="Ink 3"/>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28E3C480" id="Ink 3" o:spid="_x0000_s1026" type="#_x0000_t75" style="position:absolute;margin-left:570.8pt;margin-top:30.7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j5lFHcYBAABoBAAAEAAAAAAAAAAAAAAAAADQAwAAZHJz&#10;L2luay9pbmsxLnhtbFBLAQItABQABgAIAAAAIQBG24aL4QAAAAsBAAAPAAAAAAAAAAAAAAAAAMQF&#10;AABkcnMvZG93bnJldi54bWxQSwECLQAUAAYACAAAACEAeRi8nb8AAAAhAQAAGQAAAAAAAAAAAAAA&#10;AADSBgAAZHJzL19yZWxzL2Uyb0RvYy54bWwucmVsc1BLBQYAAAAABgAGAHgBAADIBwAAAAA=&#10;">
                <v:imagedata r:id="rId23" o:title=""/>
              </v:shape>
            </w:pict>
          </mc:Fallback>
        </mc:AlternateContent>
      </w:r>
    </w:p>
    <w:tbl>
      <w:tblPr>
        <w:tblStyle w:val="TableGrid"/>
        <w:tblW w:w="5065" w:type="pct"/>
        <w:tblLook w:val="04A0" w:firstRow="1" w:lastRow="0" w:firstColumn="1" w:lastColumn="0" w:noHBand="0" w:noVBand="1"/>
      </w:tblPr>
      <w:tblGrid>
        <w:gridCol w:w="2850"/>
        <w:gridCol w:w="3457"/>
        <w:gridCol w:w="446"/>
        <w:gridCol w:w="474"/>
        <w:gridCol w:w="265"/>
        <w:gridCol w:w="5834"/>
        <w:gridCol w:w="424"/>
        <w:gridCol w:w="530"/>
        <w:gridCol w:w="1318"/>
      </w:tblGrid>
      <w:tr w:rsidR="00497FEB" w14:paraId="4A83B5C4" w14:textId="77777777" w:rsidTr="00A91573">
        <w:trPr>
          <w:cantSplit/>
          <w:trHeight w:val="70"/>
        </w:trPr>
        <w:tc>
          <w:tcPr>
            <w:tcW w:w="5000" w:type="pct"/>
            <w:gridSpan w:val="9"/>
            <w:tcBorders>
              <w:top w:val="nil"/>
              <w:left w:val="nil"/>
              <w:right w:val="nil"/>
            </w:tcBorders>
            <w:shd w:val="clear" w:color="auto" w:fill="auto"/>
            <w:vAlign w:val="center"/>
          </w:tcPr>
          <w:p w14:paraId="1B5C99C4" w14:textId="77777777" w:rsidR="00497FEB" w:rsidRPr="00A91573" w:rsidRDefault="00000000" w:rsidP="00497FEB">
            <w:pPr>
              <w:jc w:val="right"/>
              <w:rPr>
                <w:rFonts w:ascii="Calibri" w:hAnsi="Calibri" w:cs="Calibri"/>
                <w:b/>
                <w:bCs/>
                <w:color w:val="323E4F"/>
              </w:rPr>
            </w:pPr>
            <w:hyperlink r:id="rId25" w:history="1">
              <w:r w:rsidR="000F79DF" w:rsidRPr="00A91573">
                <w:rPr>
                  <w:rStyle w:val="Hyperlink"/>
                  <w:rFonts w:ascii="Calibri" w:hAnsi="Calibri" w:cs="Calibri"/>
                  <w:b/>
                  <w:bCs/>
                  <w:color w:val="323E4F"/>
                  <w:u w:val="none"/>
                </w:rPr>
                <w:t>tusa.org.au/risk-matrix</w:t>
              </w:r>
            </w:hyperlink>
          </w:p>
        </w:tc>
      </w:tr>
      <w:tr w:rsidR="008041F8" w14:paraId="7D3245B2" w14:textId="77777777" w:rsidTr="004B4336">
        <w:trPr>
          <w:cantSplit/>
          <w:trHeight w:val="1484"/>
        </w:trPr>
        <w:tc>
          <w:tcPr>
            <w:tcW w:w="914" w:type="pct"/>
            <w:tcBorders>
              <w:right w:val="nil"/>
            </w:tcBorders>
            <w:shd w:val="clear" w:color="auto" w:fill="323E4F" w:themeFill="text2" w:themeFillShade="BF"/>
            <w:vAlign w:val="center"/>
          </w:tcPr>
          <w:p w14:paraId="39E0F792" w14:textId="77777777" w:rsidR="008041F8" w:rsidRDefault="008041F8" w:rsidP="00027C08">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t>Risk / Activity / Hazard</w:t>
            </w:r>
          </w:p>
          <w:p w14:paraId="06866DF1" w14:textId="77777777" w:rsidR="008041F8" w:rsidRPr="00461A79" w:rsidRDefault="008041F8" w:rsidP="00027C08">
            <w:pPr>
              <w:jc w:val="center"/>
              <w:rPr>
                <w:rFonts w:ascii="Calibri" w:hAnsi="Calibri" w:cs="Calibri"/>
                <w:b/>
                <w:bCs/>
                <w:color w:val="FFFFFF" w:themeColor="background1"/>
                <w:sz w:val="24"/>
                <w:szCs w:val="24"/>
              </w:rPr>
            </w:pPr>
            <w:r w:rsidRPr="00B65C8B">
              <w:rPr>
                <w:rFonts w:ascii="Calibri" w:hAnsi="Calibri" w:cs="Calibri"/>
                <w:b/>
                <w:bCs/>
                <w:i/>
                <w:iCs/>
                <w:color w:val="FFFFFF" w:themeColor="background1"/>
                <w:sz w:val="16"/>
                <w:szCs w:val="16"/>
              </w:rPr>
              <w:t>[</w:t>
            </w:r>
            <w:r>
              <w:rPr>
                <w:rFonts w:ascii="Calibri" w:hAnsi="Calibri" w:cs="Calibri"/>
                <w:b/>
                <w:bCs/>
                <w:i/>
                <w:iCs/>
                <w:color w:val="FFFFFF" w:themeColor="background1"/>
                <w:sz w:val="16"/>
                <w:szCs w:val="16"/>
              </w:rPr>
              <w:t>Outline each component of the event, and identify potential hazards</w:t>
            </w:r>
            <w:r w:rsidRPr="00B65C8B">
              <w:rPr>
                <w:rFonts w:ascii="Calibri" w:hAnsi="Calibri" w:cs="Calibri"/>
                <w:b/>
                <w:bCs/>
                <w:i/>
                <w:iCs/>
                <w:color w:val="FFFFFF" w:themeColor="background1"/>
                <w:sz w:val="16"/>
                <w:szCs w:val="16"/>
              </w:rPr>
              <w:t>]</w:t>
            </w:r>
          </w:p>
        </w:tc>
        <w:tc>
          <w:tcPr>
            <w:tcW w:w="1108" w:type="pct"/>
            <w:tcBorders>
              <w:left w:val="nil"/>
              <w:right w:val="nil"/>
            </w:tcBorders>
            <w:shd w:val="clear" w:color="auto" w:fill="323E4F" w:themeFill="text2" w:themeFillShade="BF"/>
            <w:vAlign w:val="center"/>
          </w:tcPr>
          <w:p w14:paraId="6E34581E" w14:textId="77777777" w:rsidR="008041F8" w:rsidRDefault="008041F8" w:rsidP="00027C08">
            <w:pPr>
              <w:jc w:val="center"/>
              <w:rPr>
                <w:rFonts w:ascii="Calibri" w:hAnsi="Calibri" w:cs="Calibri"/>
                <w:b/>
                <w:bCs/>
                <w:color w:val="FFFFFF" w:themeColor="background1"/>
                <w:sz w:val="24"/>
                <w:szCs w:val="24"/>
              </w:rPr>
            </w:pPr>
            <w:r w:rsidRPr="00461A79">
              <w:rPr>
                <w:rFonts w:ascii="Calibri" w:hAnsi="Calibri" w:cs="Calibri"/>
                <w:b/>
                <w:bCs/>
                <w:color w:val="FFFFFF" w:themeColor="background1"/>
                <w:sz w:val="24"/>
                <w:szCs w:val="24"/>
              </w:rPr>
              <w:t>Consequence</w:t>
            </w:r>
          </w:p>
          <w:p w14:paraId="69255F1F" w14:textId="77777777" w:rsidR="008041F8" w:rsidRPr="00461A79" w:rsidRDefault="008041F8" w:rsidP="00027C08">
            <w:pPr>
              <w:jc w:val="center"/>
              <w:rPr>
                <w:rFonts w:ascii="Calibri" w:hAnsi="Calibri" w:cs="Calibri"/>
                <w:b/>
                <w:bCs/>
                <w:color w:val="FFFFFF" w:themeColor="background1"/>
                <w:sz w:val="24"/>
                <w:szCs w:val="24"/>
              </w:rPr>
            </w:pPr>
            <w:r w:rsidRPr="00B65C8B">
              <w:rPr>
                <w:rFonts w:ascii="Calibri" w:hAnsi="Calibri" w:cs="Calibri"/>
                <w:b/>
                <w:bCs/>
                <w:i/>
                <w:iCs/>
                <w:color w:val="FFFFFF" w:themeColor="background1"/>
                <w:sz w:val="16"/>
                <w:szCs w:val="16"/>
              </w:rPr>
              <w:t>[</w:t>
            </w:r>
            <w:r>
              <w:rPr>
                <w:rFonts w:ascii="Calibri" w:hAnsi="Calibri" w:cs="Calibri"/>
                <w:b/>
                <w:bCs/>
                <w:i/>
                <w:iCs/>
                <w:color w:val="FFFFFF" w:themeColor="background1"/>
                <w:sz w:val="16"/>
                <w:szCs w:val="16"/>
              </w:rPr>
              <w:t>Explore the possible outcomes and worst thing that could occur if the activity is not well managed</w:t>
            </w:r>
            <w:r w:rsidRPr="00B65C8B">
              <w:rPr>
                <w:rFonts w:ascii="Calibri" w:hAnsi="Calibri" w:cs="Calibri"/>
                <w:b/>
                <w:bCs/>
                <w:i/>
                <w:iCs/>
                <w:color w:val="FFFFFF" w:themeColor="background1"/>
                <w:sz w:val="16"/>
                <w:szCs w:val="16"/>
              </w:rPr>
              <w:t>]</w:t>
            </w:r>
          </w:p>
        </w:tc>
        <w:tc>
          <w:tcPr>
            <w:tcW w:w="380" w:type="pct"/>
            <w:gridSpan w:val="3"/>
            <w:tcBorders>
              <w:left w:val="nil"/>
              <w:right w:val="nil"/>
            </w:tcBorders>
            <w:shd w:val="clear" w:color="auto" w:fill="323E4F" w:themeFill="text2" w:themeFillShade="BF"/>
            <w:textDirection w:val="btLr"/>
            <w:vAlign w:val="center"/>
          </w:tcPr>
          <w:p w14:paraId="59BF1B93" w14:textId="77777777" w:rsidR="00D1269E" w:rsidRPr="00D1269E" w:rsidRDefault="008041F8" w:rsidP="00D1269E">
            <w:pPr>
              <w:ind w:left="113" w:right="113"/>
              <w:jc w:val="center"/>
              <w:rPr>
                <w:rFonts w:ascii="Calibri" w:hAnsi="Calibri" w:cs="Calibri"/>
                <w:b/>
                <w:bCs/>
                <w:color w:val="FFFFFF" w:themeColor="background1"/>
              </w:rPr>
            </w:pPr>
            <w:r w:rsidRPr="00D1269E">
              <w:rPr>
                <w:rFonts w:ascii="Calibri" w:hAnsi="Calibri" w:cs="Calibri"/>
                <w:b/>
                <w:bCs/>
                <w:color w:val="FFFFFF" w:themeColor="background1"/>
              </w:rPr>
              <w:t xml:space="preserve">Uncontrolled </w:t>
            </w:r>
          </w:p>
          <w:p w14:paraId="1391C526" w14:textId="77777777" w:rsidR="008041F8" w:rsidRPr="00D1269E" w:rsidRDefault="008041F8" w:rsidP="00D1269E">
            <w:pPr>
              <w:ind w:left="113" w:right="113"/>
              <w:jc w:val="center"/>
              <w:rPr>
                <w:rFonts w:ascii="Calibri" w:hAnsi="Calibri" w:cs="Calibri"/>
                <w:b/>
                <w:bCs/>
                <w:color w:val="FFFFFF" w:themeColor="background1"/>
              </w:rPr>
            </w:pPr>
            <w:r w:rsidRPr="00D1269E">
              <w:rPr>
                <w:rFonts w:ascii="Calibri" w:hAnsi="Calibri" w:cs="Calibri"/>
                <w:b/>
                <w:bCs/>
                <w:color w:val="FFFFFF" w:themeColor="background1"/>
              </w:rPr>
              <w:t>Risk Rating</w:t>
            </w:r>
          </w:p>
          <w:p w14:paraId="5A45081D" w14:textId="77777777" w:rsidR="008041F8" w:rsidRPr="00D1269E" w:rsidRDefault="008041F8" w:rsidP="00D1269E">
            <w:pPr>
              <w:ind w:left="113" w:right="113"/>
              <w:jc w:val="center"/>
              <w:rPr>
                <w:rFonts w:ascii="Calibri" w:hAnsi="Calibri" w:cs="Calibri"/>
                <w:b/>
                <w:bCs/>
                <w:color w:val="FFFFFF" w:themeColor="background1"/>
                <w:sz w:val="16"/>
                <w:szCs w:val="16"/>
              </w:rPr>
            </w:pPr>
            <w:r w:rsidRPr="00D1269E">
              <w:rPr>
                <w:rFonts w:ascii="Calibri" w:hAnsi="Calibri" w:cs="Calibri"/>
                <w:b/>
                <w:bCs/>
                <w:i/>
                <w:iCs/>
                <w:color w:val="FFFFFF" w:themeColor="background1"/>
                <w:sz w:val="16"/>
                <w:szCs w:val="16"/>
              </w:rPr>
              <w:t>[Office Use Only]</w:t>
            </w:r>
          </w:p>
        </w:tc>
        <w:tc>
          <w:tcPr>
            <w:tcW w:w="1870" w:type="pct"/>
            <w:tcBorders>
              <w:left w:val="nil"/>
              <w:right w:val="nil"/>
            </w:tcBorders>
            <w:shd w:val="clear" w:color="auto" w:fill="323E4F" w:themeFill="text2" w:themeFillShade="BF"/>
            <w:vAlign w:val="center"/>
          </w:tcPr>
          <w:p w14:paraId="25551B0D" w14:textId="77777777" w:rsidR="008041F8" w:rsidRDefault="008041F8" w:rsidP="00027C08">
            <w:pPr>
              <w:jc w:val="center"/>
              <w:rPr>
                <w:rFonts w:ascii="Calibri" w:hAnsi="Calibri" w:cs="Calibri"/>
                <w:b/>
                <w:bCs/>
                <w:color w:val="FFFFFF" w:themeColor="background1"/>
                <w:sz w:val="24"/>
                <w:szCs w:val="24"/>
              </w:rPr>
            </w:pPr>
            <w:r>
              <w:rPr>
                <w:rFonts w:ascii="Calibri" w:hAnsi="Calibri" w:cs="Calibri"/>
                <w:b/>
                <w:bCs/>
                <w:color w:val="FFFFFF" w:themeColor="background1"/>
                <w:sz w:val="24"/>
                <w:szCs w:val="24"/>
              </w:rPr>
              <w:t xml:space="preserve">Risk </w:t>
            </w:r>
            <w:r w:rsidRPr="00461A79">
              <w:rPr>
                <w:rFonts w:ascii="Calibri" w:hAnsi="Calibri" w:cs="Calibri"/>
                <w:b/>
                <w:bCs/>
                <w:color w:val="FFFFFF" w:themeColor="background1"/>
                <w:sz w:val="24"/>
                <w:szCs w:val="24"/>
              </w:rPr>
              <w:t>Control</w:t>
            </w:r>
            <w:r>
              <w:rPr>
                <w:rFonts w:ascii="Calibri" w:hAnsi="Calibri" w:cs="Calibri"/>
                <w:b/>
                <w:bCs/>
                <w:color w:val="FFFFFF" w:themeColor="background1"/>
                <w:sz w:val="24"/>
                <w:szCs w:val="24"/>
              </w:rPr>
              <w:t xml:space="preserve"> Measures</w:t>
            </w:r>
          </w:p>
          <w:p w14:paraId="4CFB8562" w14:textId="77777777" w:rsidR="00D1269E" w:rsidRDefault="008041F8" w:rsidP="00027C08">
            <w:pPr>
              <w:jc w:val="center"/>
              <w:rPr>
                <w:rFonts w:ascii="Calibri" w:hAnsi="Calibri" w:cs="Calibri"/>
                <w:b/>
                <w:bCs/>
                <w:i/>
                <w:iCs/>
                <w:color w:val="FFFFFF" w:themeColor="background1"/>
                <w:sz w:val="16"/>
                <w:szCs w:val="16"/>
              </w:rPr>
            </w:pPr>
            <w:r w:rsidRPr="00B65C8B">
              <w:rPr>
                <w:rFonts w:ascii="Calibri" w:hAnsi="Calibri" w:cs="Calibri"/>
                <w:b/>
                <w:bCs/>
                <w:i/>
                <w:iCs/>
                <w:color w:val="FFFFFF" w:themeColor="background1"/>
                <w:sz w:val="16"/>
                <w:szCs w:val="16"/>
              </w:rPr>
              <w:t>[</w:t>
            </w:r>
            <w:r>
              <w:rPr>
                <w:rFonts w:ascii="Calibri" w:hAnsi="Calibri" w:cs="Calibri"/>
                <w:b/>
                <w:bCs/>
                <w:i/>
                <w:iCs/>
                <w:color w:val="FFFFFF" w:themeColor="background1"/>
                <w:sz w:val="16"/>
                <w:szCs w:val="16"/>
              </w:rPr>
              <w:t xml:space="preserve">What are you doing to make this event or activity safe. </w:t>
            </w:r>
          </w:p>
          <w:p w14:paraId="6838DB43" w14:textId="77777777" w:rsidR="00AD3079" w:rsidRDefault="00AD3079" w:rsidP="00027C08">
            <w:pPr>
              <w:jc w:val="center"/>
              <w:rPr>
                <w:rFonts w:ascii="Calibri" w:hAnsi="Calibri" w:cs="Calibri"/>
                <w:b/>
                <w:bCs/>
                <w:i/>
                <w:iCs/>
                <w:color w:val="FFFFFF" w:themeColor="background1"/>
                <w:sz w:val="16"/>
                <w:szCs w:val="16"/>
              </w:rPr>
            </w:pPr>
          </w:p>
          <w:p w14:paraId="6840914C" w14:textId="77777777" w:rsidR="00D1269E" w:rsidRDefault="008041F8" w:rsidP="00027C08">
            <w:pPr>
              <w:jc w:val="center"/>
              <w:rPr>
                <w:rFonts w:ascii="Calibri" w:hAnsi="Calibri" w:cs="Calibri"/>
                <w:b/>
                <w:bCs/>
                <w:i/>
                <w:iCs/>
                <w:color w:val="FFFFFF" w:themeColor="background1"/>
                <w:sz w:val="16"/>
                <w:szCs w:val="16"/>
              </w:rPr>
            </w:pPr>
            <w:r w:rsidRPr="00C7282E">
              <w:rPr>
                <w:rFonts w:ascii="Calibri" w:hAnsi="Calibri" w:cs="Calibri"/>
                <w:b/>
                <w:bCs/>
                <w:i/>
                <w:iCs/>
                <w:color w:val="FFFFFF" w:themeColor="background1"/>
                <w:sz w:val="16"/>
                <w:szCs w:val="16"/>
              </w:rPr>
              <w:t>Hierarchy of Control</w:t>
            </w:r>
            <w:r w:rsidR="00D1269E">
              <w:rPr>
                <w:rFonts w:ascii="Calibri" w:hAnsi="Calibri" w:cs="Calibri"/>
                <w:b/>
                <w:bCs/>
                <w:i/>
                <w:iCs/>
                <w:color w:val="FFFFFF" w:themeColor="background1"/>
                <w:sz w:val="16"/>
                <w:szCs w:val="16"/>
              </w:rPr>
              <w:t>:</w:t>
            </w:r>
          </w:p>
          <w:p w14:paraId="10130966" w14:textId="77777777" w:rsidR="008041F8" w:rsidRPr="00461A79" w:rsidRDefault="008041F8" w:rsidP="00027C08">
            <w:pPr>
              <w:jc w:val="center"/>
              <w:rPr>
                <w:rFonts w:ascii="Calibri" w:hAnsi="Calibri" w:cs="Calibri"/>
                <w:b/>
                <w:bCs/>
                <w:color w:val="FFFFFF" w:themeColor="background1"/>
                <w:sz w:val="24"/>
                <w:szCs w:val="24"/>
              </w:rPr>
            </w:pPr>
            <w:r w:rsidRPr="00C7282E">
              <w:rPr>
                <w:rFonts w:ascii="Calibri" w:hAnsi="Calibri" w:cs="Calibri"/>
                <w:b/>
                <w:bCs/>
                <w:i/>
                <w:iCs/>
                <w:color w:val="FFFFFF" w:themeColor="background1"/>
                <w:sz w:val="16"/>
                <w:szCs w:val="16"/>
              </w:rPr>
              <w:t xml:space="preserve"> Elimination, Substitution, Isolation, Engineering, Administration, Personal Protection</w:t>
            </w:r>
            <w:r w:rsidRPr="00B65C8B">
              <w:rPr>
                <w:rFonts w:ascii="Calibri" w:hAnsi="Calibri" w:cs="Calibri"/>
                <w:b/>
                <w:bCs/>
                <w:i/>
                <w:iCs/>
                <w:color w:val="FFFFFF" w:themeColor="background1"/>
                <w:sz w:val="16"/>
                <w:szCs w:val="16"/>
              </w:rPr>
              <w:t>]</w:t>
            </w:r>
            <w:r w:rsidR="00AD3079">
              <w:rPr>
                <w:rFonts w:ascii="Calibri" w:hAnsi="Calibri" w:cs="Calibri"/>
                <w:b/>
                <w:bCs/>
                <w:i/>
                <w:iCs/>
                <w:color w:val="FFFFFF" w:themeColor="background1"/>
                <w:sz w:val="16"/>
                <w:szCs w:val="16"/>
              </w:rPr>
              <w:t xml:space="preserve"> </w:t>
            </w:r>
          </w:p>
        </w:tc>
        <w:tc>
          <w:tcPr>
            <w:tcW w:w="306" w:type="pct"/>
            <w:gridSpan w:val="2"/>
            <w:tcBorders>
              <w:left w:val="nil"/>
              <w:right w:val="nil"/>
            </w:tcBorders>
            <w:shd w:val="clear" w:color="auto" w:fill="323E4F" w:themeFill="text2" w:themeFillShade="BF"/>
            <w:textDirection w:val="btLr"/>
            <w:vAlign w:val="center"/>
          </w:tcPr>
          <w:p w14:paraId="455C3A0A" w14:textId="77777777" w:rsidR="008041F8" w:rsidRPr="00F42336" w:rsidRDefault="008041F8" w:rsidP="00D1269E">
            <w:pPr>
              <w:ind w:left="113" w:right="113"/>
              <w:jc w:val="center"/>
              <w:rPr>
                <w:rFonts w:ascii="Calibri" w:hAnsi="Calibri" w:cs="Calibri"/>
                <w:b/>
                <w:bCs/>
                <w:color w:val="FFFFFF" w:themeColor="background1"/>
              </w:rPr>
            </w:pPr>
            <w:r>
              <w:rPr>
                <w:rFonts w:ascii="Calibri" w:hAnsi="Calibri" w:cs="Calibri"/>
                <w:b/>
                <w:bCs/>
                <w:color w:val="FFFFFF" w:themeColor="background1"/>
              </w:rPr>
              <w:t>Controlled</w:t>
            </w:r>
            <w:r w:rsidRPr="00F42336">
              <w:rPr>
                <w:rFonts w:ascii="Calibri" w:hAnsi="Calibri" w:cs="Calibri"/>
                <w:b/>
                <w:bCs/>
                <w:color w:val="FFFFFF" w:themeColor="background1"/>
              </w:rPr>
              <w:t xml:space="preserve"> Risk</w:t>
            </w:r>
            <w:r>
              <w:rPr>
                <w:rFonts w:ascii="Calibri" w:hAnsi="Calibri" w:cs="Calibri"/>
                <w:b/>
                <w:bCs/>
                <w:color w:val="FFFFFF" w:themeColor="background1"/>
              </w:rPr>
              <w:t xml:space="preserve"> Rating</w:t>
            </w:r>
          </w:p>
          <w:p w14:paraId="7E2B5D02" w14:textId="77777777" w:rsidR="008041F8" w:rsidRPr="00461A79" w:rsidRDefault="008041F8" w:rsidP="00D1269E">
            <w:pPr>
              <w:ind w:left="113" w:right="113"/>
              <w:jc w:val="center"/>
              <w:rPr>
                <w:rFonts w:ascii="Calibri" w:hAnsi="Calibri" w:cs="Calibri"/>
                <w:b/>
                <w:bCs/>
                <w:color w:val="FFFFFF" w:themeColor="background1"/>
                <w:sz w:val="24"/>
                <w:szCs w:val="24"/>
              </w:rPr>
            </w:pPr>
            <w:r w:rsidRPr="00D1269E">
              <w:rPr>
                <w:rFonts w:ascii="Calibri" w:hAnsi="Calibri" w:cs="Calibri"/>
                <w:b/>
                <w:bCs/>
                <w:i/>
                <w:iCs/>
                <w:color w:val="FFFFFF" w:themeColor="background1"/>
                <w:sz w:val="16"/>
                <w:szCs w:val="16"/>
              </w:rPr>
              <w:t>[Office Use Only]</w:t>
            </w:r>
          </w:p>
        </w:tc>
        <w:tc>
          <w:tcPr>
            <w:tcW w:w="422" w:type="pct"/>
            <w:tcBorders>
              <w:left w:val="nil"/>
            </w:tcBorders>
            <w:shd w:val="clear" w:color="auto" w:fill="323E4F" w:themeFill="text2" w:themeFillShade="BF"/>
          </w:tcPr>
          <w:p w14:paraId="609C0B96" w14:textId="77777777" w:rsidR="008041F8" w:rsidRDefault="00A659F6" w:rsidP="00027C08">
            <w:pPr>
              <w:jc w:val="center"/>
              <w:rPr>
                <w:rFonts w:ascii="Calibri" w:hAnsi="Calibri" w:cs="Calibri"/>
                <w:b/>
                <w:bCs/>
                <w:color w:val="FFFFFF" w:themeColor="background1"/>
              </w:rPr>
            </w:pPr>
            <w:r>
              <w:rPr>
                <w:rFonts w:ascii="Calibri" w:hAnsi="Calibri" w:cs="Calibri"/>
                <w:b/>
                <w:bCs/>
                <w:color w:val="FFFFFF" w:themeColor="background1"/>
              </w:rPr>
              <w:t>Responsible</w:t>
            </w:r>
          </w:p>
          <w:p w14:paraId="5D756F0E" w14:textId="77777777" w:rsidR="008041F8" w:rsidRDefault="008041F8" w:rsidP="00027C08">
            <w:pPr>
              <w:jc w:val="center"/>
              <w:rPr>
                <w:rFonts w:ascii="Calibri" w:hAnsi="Calibri" w:cs="Calibri"/>
                <w:b/>
                <w:bCs/>
                <w:color w:val="FFFFFF" w:themeColor="background1"/>
              </w:rPr>
            </w:pPr>
            <w:r w:rsidRPr="00F42336">
              <w:rPr>
                <w:rFonts w:ascii="Calibri" w:hAnsi="Calibri" w:cs="Calibri"/>
                <w:b/>
                <w:bCs/>
                <w:i/>
                <w:iCs/>
                <w:color w:val="FFFFFF" w:themeColor="background1"/>
                <w:sz w:val="14"/>
                <w:szCs w:val="14"/>
              </w:rPr>
              <w:t>[</w:t>
            </w:r>
            <w:r>
              <w:rPr>
                <w:rFonts w:ascii="Calibri" w:hAnsi="Calibri" w:cs="Calibri"/>
                <w:b/>
                <w:bCs/>
                <w:i/>
                <w:iCs/>
                <w:color w:val="FFFFFF" w:themeColor="background1"/>
                <w:sz w:val="14"/>
                <w:szCs w:val="14"/>
              </w:rPr>
              <w:t xml:space="preserve">Name / Initial </w:t>
            </w:r>
            <w:r w:rsidR="00A659F6">
              <w:rPr>
                <w:rFonts w:ascii="Calibri" w:hAnsi="Calibri" w:cs="Calibri"/>
                <w:b/>
                <w:bCs/>
                <w:i/>
                <w:iCs/>
                <w:color w:val="FFFFFF" w:themeColor="background1"/>
                <w:sz w:val="14"/>
                <w:szCs w:val="14"/>
              </w:rPr>
              <w:t>who</w:t>
            </w:r>
            <w:r w:rsidR="007F1CED">
              <w:rPr>
                <w:rFonts w:ascii="Calibri" w:hAnsi="Calibri" w:cs="Calibri"/>
                <w:b/>
                <w:bCs/>
                <w:i/>
                <w:iCs/>
                <w:color w:val="FFFFFF" w:themeColor="background1"/>
                <w:sz w:val="14"/>
                <w:szCs w:val="14"/>
              </w:rPr>
              <w:t xml:space="preserve"> is responsible for Implementing</w:t>
            </w:r>
            <w:r>
              <w:rPr>
                <w:rFonts w:ascii="Calibri" w:hAnsi="Calibri" w:cs="Calibri"/>
                <w:b/>
                <w:bCs/>
                <w:i/>
                <w:iCs/>
                <w:color w:val="FFFFFF" w:themeColor="background1"/>
                <w:sz w:val="14"/>
                <w:szCs w:val="14"/>
              </w:rPr>
              <w:t xml:space="preserve"> Risk Control Measures</w:t>
            </w:r>
            <w:r w:rsidR="007F1CED">
              <w:rPr>
                <w:rFonts w:ascii="Calibri" w:hAnsi="Calibri" w:cs="Calibri"/>
                <w:b/>
                <w:bCs/>
                <w:i/>
                <w:iCs/>
                <w:color w:val="FFFFFF" w:themeColor="background1"/>
                <w:sz w:val="14"/>
                <w:szCs w:val="14"/>
              </w:rPr>
              <w:t xml:space="preserve"> </w:t>
            </w:r>
            <w:r w:rsidR="00C85C84">
              <w:rPr>
                <w:rFonts w:ascii="Calibri" w:hAnsi="Calibri" w:cs="Calibri"/>
                <w:b/>
                <w:bCs/>
                <w:i/>
                <w:iCs/>
                <w:color w:val="FFFFFF" w:themeColor="background1"/>
                <w:sz w:val="14"/>
                <w:szCs w:val="14"/>
              </w:rPr>
              <w:t>During Activity</w:t>
            </w:r>
            <w:r w:rsidRPr="00F42336">
              <w:rPr>
                <w:rFonts w:ascii="Calibri" w:hAnsi="Calibri" w:cs="Calibri"/>
                <w:b/>
                <w:bCs/>
                <w:i/>
                <w:iCs/>
                <w:color w:val="FFFFFF" w:themeColor="background1"/>
                <w:sz w:val="14"/>
                <w:szCs w:val="14"/>
              </w:rPr>
              <w:t>]</w:t>
            </w:r>
          </w:p>
        </w:tc>
      </w:tr>
      <w:tr w:rsidR="006F6135" w14:paraId="4B07BE68" w14:textId="77777777" w:rsidTr="004B4336">
        <w:trPr>
          <w:cantSplit/>
          <w:trHeight w:val="1134"/>
        </w:trPr>
        <w:tc>
          <w:tcPr>
            <w:tcW w:w="914" w:type="pct"/>
          </w:tcPr>
          <w:p w14:paraId="0CA8C729" w14:textId="77777777" w:rsidR="006F6135" w:rsidRDefault="004D6AE9" w:rsidP="006F6135">
            <w:pPr>
              <w:pStyle w:val="ListParagraph"/>
              <w:numPr>
                <w:ilvl w:val="0"/>
                <w:numId w:val="2"/>
              </w:numPr>
              <w:rPr>
                <w:bCs/>
                <w:sz w:val="20"/>
                <w:szCs w:val="20"/>
              </w:rPr>
            </w:pPr>
            <w:r>
              <w:rPr>
                <w:bCs/>
                <w:sz w:val="20"/>
                <w:szCs w:val="20"/>
              </w:rPr>
              <w:t>Duty of Care – Health</w:t>
            </w:r>
          </w:p>
          <w:p w14:paraId="41ED2F5C" w14:textId="77777777" w:rsidR="004D6AE9" w:rsidRDefault="004D6AE9" w:rsidP="006F6135">
            <w:pPr>
              <w:pStyle w:val="ListParagraph"/>
              <w:numPr>
                <w:ilvl w:val="0"/>
                <w:numId w:val="2"/>
              </w:numPr>
              <w:rPr>
                <w:bCs/>
                <w:sz w:val="20"/>
                <w:szCs w:val="20"/>
              </w:rPr>
            </w:pPr>
            <w:r>
              <w:rPr>
                <w:bCs/>
                <w:sz w:val="20"/>
                <w:szCs w:val="20"/>
              </w:rPr>
              <w:t>Illness and Injury</w:t>
            </w:r>
          </w:p>
          <w:p w14:paraId="433EB07E" w14:textId="77777777" w:rsidR="004D6AE9" w:rsidRPr="009642E6" w:rsidRDefault="00D667C7" w:rsidP="006F6135">
            <w:pPr>
              <w:pStyle w:val="ListParagraph"/>
              <w:numPr>
                <w:ilvl w:val="0"/>
                <w:numId w:val="2"/>
              </w:numPr>
              <w:rPr>
                <w:bCs/>
                <w:sz w:val="20"/>
                <w:szCs w:val="20"/>
              </w:rPr>
            </w:pPr>
            <w:r>
              <w:rPr>
                <w:bCs/>
                <w:sz w:val="20"/>
                <w:szCs w:val="20"/>
              </w:rPr>
              <w:t>In the e</w:t>
            </w:r>
            <w:r w:rsidR="004D6AE9">
              <w:rPr>
                <w:bCs/>
                <w:sz w:val="20"/>
                <w:szCs w:val="20"/>
              </w:rPr>
              <w:t xml:space="preserve">vent </w:t>
            </w:r>
            <w:r>
              <w:rPr>
                <w:bCs/>
                <w:sz w:val="20"/>
                <w:szCs w:val="20"/>
              </w:rPr>
              <w:t>of</w:t>
            </w:r>
            <w:r w:rsidR="004D6AE9">
              <w:rPr>
                <w:bCs/>
                <w:sz w:val="20"/>
                <w:szCs w:val="20"/>
              </w:rPr>
              <w:t xml:space="preserve"> COVID-19</w:t>
            </w:r>
          </w:p>
        </w:tc>
        <w:tc>
          <w:tcPr>
            <w:tcW w:w="1251" w:type="pct"/>
            <w:gridSpan w:val="2"/>
          </w:tcPr>
          <w:p w14:paraId="5705A3F8" w14:textId="77777777" w:rsidR="004D6AE9" w:rsidRDefault="004D6AE9" w:rsidP="0054346E">
            <w:pPr>
              <w:pStyle w:val="ListParagraph"/>
              <w:numPr>
                <w:ilvl w:val="0"/>
                <w:numId w:val="2"/>
              </w:numPr>
              <w:rPr>
                <w:bCs/>
                <w:sz w:val="20"/>
                <w:szCs w:val="20"/>
              </w:rPr>
            </w:pPr>
            <w:r>
              <w:rPr>
                <w:bCs/>
                <w:sz w:val="20"/>
                <w:szCs w:val="20"/>
              </w:rPr>
              <w:t>Transmission of contagious conditions, cold, flu, infections</w:t>
            </w:r>
          </w:p>
          <w:p w14:paraId="0E7044E7" w14:textId="77777777" w:rsidR="006F6135" w:rsidRPr="0054346E" w:rsidRDefault="006F6135" w:rsidP="0054346E">
            <w:pPr>
              <w:pStyle w:val="ListParagraph"/>
              <w:numPr>
                <w:ilvl w:val="0"/>
                <w:numId w:val="2"/>
              </w:numPr>
              <w:rPr>
                <w:bCs/>
                <w:sz w:val="20"/>
                <w:szCs w:val="20"/>
              </w:rPr>
            </w:pPr>
            <w:r w:rsidRPr="00E42902">
              <w:rPr>
                <w:bCs/>
                <w:sz w:val="20"/>
                <w:szCs w:val="20"/>
              </w:rPr>
              <w:t>Risk of exposure and transmission of COVID with UTAS personnel, students and contractors.</w:t>
            </w:r>
          </w:p>
          <w:p w14:paraId="0410034D" w14:textId="77777777" w:rsidR="006F6135" w:rsidRPr="0054346E" w:rsidRDefault="006F6135" w:rsidP="0054346E">
            <w:pPr>
              <w:pStyle w:val="ListParagraph"/>
              <w:numPr>
                <w:ilvl w:val="0"/>
                <w:numId w:val="2"/>
              </w:numPr>
              <w:rPr>
                <w:bCs/>
                <w:sz w:val="20"/>
                <w:szCs w:val="20"/>
              </w:rPr>
            </w:pPr>
            <w:r w:rsidRPr="00E42902">
              <w:rPr>
                <w:bCs/>
                <w:sz w:val="20"/>
                <w:szCs w:val="20"/>
              </w:rPr>
              <w:t>Negative damage to TU</w:t>
            </w:r>
            <w:r w:rsidR="00281375">
              <w:rPr>
                <w:bCs/>
                <w:sz w:val="20"/>
                <w:szCs w:val="20"/>
              </w:rPr>
              <w:t>SA</w:t>
            </w:r>
            <w:r w:rsidRPr="00E42902">
              <w:rPr>
                <w:bCs/>
                <w:sz w:val="20"/>
                <w:szCs w:val="20"/>
              </w:rPr>
              <w:t xml:space="preserve"> and UTAS reputation and public standing</w:t>
            </w:r>
          </w:p>
          <w:p w14:paraId="755B48FB" w14:textId="77777777" w:rsidR="006F6135" w:rsidRPr="00E42902" w:rsidRDefault="006F6135" w:rsidP="006F6135">
            <w:pPr>
              <w:pStyle w:val="ListParagraph"/>
              <w:numPr>
                <w:ilvl w:val="0"/>
                <w:numId w:val="2"/>
              </w:numPr>
              <w:rPr>
                <w:bCs/>
                <w:sz w:val="20"/>
                <w:szCs w:val="20"/>
              </w:rPr>
            </w:pPr>
            <w:r w:rsidRPr="00E42902">
              <w:rPr>
                <w:bCs/>
                <w:sz w:val="20"/>
                <w:szCs w:val="20"/>
              </w:rPr>
              <w:t xml:space="preserve">Financial costs associated with managing outbreak and possible negative impact on current and future student </w:t>
            </w:r>
            <w:r w:rsidR="0054346E" w:rsidRPr="00E42902">
              <w:rPr>
                <w:bCs/>
                <w:sz w:val="20"/>
                <w:szCs w:val="20"/>
              </w:rPr>
              <w:t>numbers.</w:t>
            </w:r>
          </w:p>
          <w:p w14:paraId="4A0BC53C" w14:textId="77777777" w:rsidR="006F6135" w:rsidRPr="009642E6" w:rsidRDefault="006F6135" w:rsidP="006F6135">
            <w:pPr>
              <w:pStyle w:val="ListParagraph"/>
              <w:numPr>
                <w:ilvl w:val="0"/>
                <w:numId w:val="2"/>
              </w:numPr>
              <w:rPr>
                <w:bCs/>
                <w:sz w:val="20"/>
                <w:szCs w:val="20"/>
              </w:rPr>
            </w:pPr>
            <w:r w:rsidRPr="00E42902">
              <w:rPr>
                <w:bCs/>
                <w:sz w:val="20"/>
                <w:szCs w:val="20"/>
              </w:rPr>
              <w:t>Physical interaction may occur</w:t>
            </w:r>
            <w:r w:rsidR="003763FC">
              <w:rPr>
                <w:bCs/>
                <w:sz w:val="20"/>
                <w:szCs w:val="20"/>
              </w:rPr>
              <w:t>.</w:t>
            </w:r>
          </w:p>
        </w:tc>
        <w:tc>
          <w:tcPr>
            <w:tcW w:w="152" w:type="pct"/>
            <w:shd w:val="clear" w:color="auto" w:fill="FFC000"/>
            <w:textDirection w:val="btLr"/>
          </w:tcPr>
          <w:p w14:paraId="409A78F8" w14:textId="77777777" w:rsidR="006F6135" w:rsidRPr="009642E6" w:rsidRDefault="006F6135" w:rsidP="006F6135">
            <w:pPr>
              <w:ind w:left="113" w:right="113"/>
              <w:rPr>
                <w:bCs/>
                <w:sz w:val="20"/>
                <w:szCs w:val="20"/>
              </w:rPr>
            </w:pPr>
            <w:r>
              <w:rPr>
                <w:bCs/>
                <w:sz w:val="20"/>
                <w:szCs w:val="20"/>
              </w:rPr>
              <w:t>High</w:t>
            </w:r>
          </w:p>
        </w:tc>
        <w:tc>
          <w:tcPr>
            <w:tcW w:w="2091" w:type="pct"/>
            <w:gridSpan w:val="3"/>
          </w:tcPr>
          <w:p w14:paraId="011FAAB3" w14:textId="77777777" w:rsidR="00F97714" w:rsidRDefault="00F97714" w:rsidP="00F97714">
            <w:pPr>
              <w:pStyle w:val="ListParagraph"/>
              <w:numPr>
                <w:ilvl w:val="0"/>
                <w:numId w:val="8"/>
              </w:numPr>
              <w:rPr>
                <w:bCs/>
                <w:sz w:val="20"/>
                <w:szCs w:val="20"/>
              </w:rPr>
            </w:pPr>
            <w:r>
              <w:rPr>
                <w:bCs/>
                <w:sz w:val="20"/>
                <w:szCs w:val="20"/>
              </w:rPr>
              <w:t xml:space="preserve">Follow current </w:t>
            </w:r>
            <w:hyperlink r:id="rId26" w:history="1">
              <w:r w:rsidR="00554F4D" w:rsidRPr="003C4279">
                <w:rPr>
                  <w:rStyle w:val="Hyperlink"/>
                  <w:bCs/>
                  <w:sz w:val="20"/>
                  <w:szCs w:val="20"/>
                </w:rPr>
                <w:t>UTAS COVID</w:t>
              </w:r>
              <w:r w:rsidR="008E5588" w:rsidRPr="003C4279">
                <w:rPr>
                  <w:rStyle w:val="Hyperlink"/>
                  <w:bCs/>
                  <w:sz w:val="20"/>
                  <w:szCs w:val="20"/>
                </w:rPr>
                <w:t>-19</w:t>
              </w:r>
              <w:r w:rsidR="00554F4D" w:rsidRPr="003C4279">
                <w:rPr>
                  <w:rStyle w:val="Hyperlink"/>
                  <w:bCs/>
                  <w:sz w:val="20"/>
                  <w:szCs w:val="20"/>
                </w:rPr>
                <w:t xml:space="preserve"> Operational R</w:t>
              </w:r>
              <w:r w:rsidR="008E5588" w:rsidRPr="003C4279">
                <w:rPr>
                  <w:rStyle w:val="Hyperlink"/>
                  <w:bCs/>
                  <w:sz w:val="20"/>
                  <w:szCs w:val="20"/>
                </w:rPr>
                <w:t>equirements</w:t>
              </w:r>
            </w:hyperlink>
            <w:r w:rsidR="008E5588">
              <w:rPr>
                <w:bCs/>
                <w:sz w:val="20"/>
                <w:szCs w:val="20"/>
              </w:rPr>
              <w:t xml:space="preserve"> </w:t>
            </w:r>
            <w:r>
              <w:rPr>
                <w:bCs/>
                <w:sz w:val="20"/>
                <w:szCs w:val="20"/>
              </w:rPr>
              <w:t>while on</w:t>
            </w:r>
            <w:r w:rsidR="003C4279">
              <w:rPr>
                <w:bCs/>
                <w:sz w:val="20"/>
                <w:szCs w:val="20"/>
              </w:rPr>
              <w:t>-</w:t>
            </w:r>
            <w:r>
              <w:rPr>
                <w:bCs/>
                <w:sz w:val="20"/>
                <w:szCs w:val="20"/>
              </w:rPr>
              <w:t>campus</w:t>
            </w:r>
            <w:r w:rsidR="003C4279">
              <w:rPr>
                <w:bCs/>
                <w:sz w:val="20"/>
                <w:szCs w:val="20"/>
              </w:rPr>
              <w:t>, or Venue COVID Plan while off-campus.</w:t>
            </w:r>
          </w:p>
          <w:p w14:paraId="36E43805" w14:textId="77777777" w:rsidR="00F97714" w:rsidRPr="00F97714" w:rsidRDefault="00F97714" w:rsidP="00F97714">
            <w:pPr>
              <w:pStyle w:val="ListParagraph"/>
              <w:numPr>
                <w:ilvl w:val="0"/>
                <w:numId w:val="8"/>
              </w:numPr>
              <w:rPr>
                <w:bCs/>
                <w:sz w:val="20"/>
                <w:szCs w:val="20"/>
              </w:rPr>
            </w:pPr>
            <w:r>
              <w:rPr>
                <w:bCs/>
                <w:sz w:val="20"/>
                <w:szCs w:val="20"/>
              </w:rPr>
              <w:t xml:space="preserve">Follow current Public Health Advice for </w:t>
            </w:r>
            <w:hyperlink r:id="rId27" w:history="1">
              <w:r w:rsidRPr="00F97714">
                <w:rPr>
                  <w:rStyle w:val="Hyperlink"/>
                  <w:bCs/>
                  <w:sz w:val="20"/>
                  <w:szCs w:val="20"/>
                </w:rPr>
                <w:t>Tasmania</w:t>
              </w:r>
            </w:hyperlink>
            <w:r>
              <w:rPr>
                <w:bCs/>
                <w:sz w:val="20"/>
                <w:szCs w:val="20"/>
              </w:rPr>
              <w:t xml:space="preserve"> or </w:t>
            </w:r>
            <w:hyperlink r:id="rId28" w:history="1">
              <w:r w:rsidRPr="00F97714">
                <w:rPr>
                  <w:rStyle w:val="Hyperlink"/>
                  <w:bCs/>
                  <w:sz w:val="20"/>
                  <w:szCs w:val="20"/>
                </w:rPr>
                <w:t>NSW</w:t>
              </w:r>
            </w:hyperlink>
            <w:r w:rsidR="00462834" w:rsidRPr="00462834">
              <w:t xml:space="preserve"> </w:t>
            </w:r>
            <w:r w:rsidR="00462834" w:rsidRPr="00462834">
              <w:rPr>
                <w:bCs/>
                <w:sz w:val="20"/>
                <w:szCs w:val="20"/>
              </w:rPr>
              <w:t>as applicable</w:t>
            </w:r>
          </w:p>
          <w:p w14:paraId="6C45EAFC" w14:textId="77777777" w:rsidR="00A418E6" w:rsidRDefault="00961B5C" w:rsidP="00F97714">
            <w:pPr>
              <w:pStyle w:val="ListParagraph"/>
              <w:numPr>
                <w:ilvl w:val="0"/>
                <w:numId w:val="8"/>
              </w:numPr>
              <w:rPr>
                <w:bCs/>
                <w:sz w:val="20"/>
                <w:szCs w:val="20"/>
              </w:rPr>
            </w:pPr>
            <w:r>
              <w:rPr>
                <w:bCs/>
                <w:sz w:val="20"/>
                <w:szCs w:val="20"/>
              </w:rPr>
              <w:t>Attendees</w:t>
            </w:r>
            <w:r w:rsidR="006F6135">
              <w:rPr>
                <w:bCs/>
                <w:sz w:val="20"/>
                <w:szCs w:val="20"/>
              </w:rPr>
              <w:t xml:space="preserve"> contact tracing</w:t>
            </w:r>
            <w:r w:rsidR="00087FC4">
              <w:rPr>
                <w:bCs/>
                <w:sz w:val="20"/>
                <w:szCs w:val="20"/>
              </w:rPr>
              <w:t xml:space="preserve"> via </w:t>
            </w:r>
            <w:hyperlink r:id="rId29" w:history="1">
              <w:r w:rsidR="00087FC4" w:rsidRPr="00A418E6">
                <w:rPr>
                  <w:rStyle w:val="Hyperlink"/>
                  <w:bCs/>
                  <w:sz w:val="20"/>
                  <w:szCs w:val="20"/>
                </w:rPr>
                <w:t>QPay</w:t>
              </w:r>
            </w:hyperlink>
          </w:p>
          <w:p w14:paraId="5154C2AD" w14:textId="77777777" w:rsidR="00961B5C" w:rsidRDefault="00961B5C" w:rsidP="00961B5C">
            <w:pPr>
              <w:pStyle w:val="ListParagraph"/>
              <w:numPr>
                <w:ilvl w:val="1"/>
                <w:numId w:val="8"/>
              </w:numPr>
              <w:rPr>
                <w:bCs/>
                <w:sz w:val="20"/>
                <w:szCs w:val="20"/>
              </w:rPr>
            </w:pPr>
            <w:r>
              <w:rPr>
                <w:bCs/>
                <w:sz w:val="20"/>
                <w:szCs w:val="20"/>
              </w:rPr>
              <w:t>C</w:t>
            </w:r>
            <w:r w:rsidRPr="00961B5C">
              <w:rPr>
                <w:bCs/>
                <w:sz w:val="20"/>
                <w:szCs w:val="20"/>
              </w:rPr>
              <w:t>ontact information, Student ID number, if Student Living resident</w:t>
            </w:r>
          </w:p>
          <w:p w14:paraId="3BBD4DE0" w14:textId="77777777" w:rsidR="00A418E6" w:rsidRDefault="00404195" w:rsidP="00804928">
            <w:pPr>
              <w:pStyle w:val="ListParagraph"/>
              <w:numPr>
                <w:ilvl w:val="0"/>
                <w:numId w:val="8"/>
              </w:numPr>
              <w:rPr>
                <w:bCs/>
                <w:sz w:val="20"/>
                <w:szCs w:val="20"/>
              </w:rPr>
            </w:pPr>
            <w:r>
              <w:rPr>
                <w:bCs/>
                <w:sz w:val="20"/>
                <w:szCs w:val="20"/>
              </w:rPr>
              <w:t>The attendee who is positive</w:t>
            </w:r>
            <w:r w:rsidR="00F30C55">
              <w:rPr>
                <w:bCs/>
                <w:sz w:val="20"/>
                <w:szCs w:val="20"/>
              </w:rPr>
              <w:t>:</w:t>
            </w:r>
          </w:p>
          <w:p w14:paraId="68615AD9" w14:textId="77777777" w:rsidR="001F3C7E" w:rsidRPr="00A418E6" w:rsidRDefault="005F4F31" w:rsidP="001F3C7E">
            <w:pPr>
              <w:pStyle w:val="ListParagraph"/>
              <w:numPr>
                <w:ilvl w:val="2"/>
                <w:numId w:val="8"/>
              </w:numPr>
              <w:rPr>
                <w:bCs/>
                <w:sz w:val="20"/>
                <w:szCs w:val="20"/>
              </w:rPr>
            </w:pPr>
            <w:r>
              <w:rPr>
                <w:bCs/>
                <w:sz w:val="20"/>
                <w:szCs w:val="20"/>
              </w:rPr>
              <w:t xml:space="preserve">Public Health: </w:t>
            </w:r>
            <w:hyperlink r:id="rId30" w:history="1">
              <w:r w:rsidR="001F3C7E" w:rsidRPr="001F3C7E">
                <w:rPr>
                  <w:rStyle w:val="Hyperlink"/>
                  <w:bCs/>
                  <w:sz w:val="20"/>
                  <w:szCs w:val="20"/>
                </w:rPr>
                <w:t>Tasmania</w:t>
              </w:r>
            </w:hyperlink>
            <w:r w:rsidR="001F3C7E">
              <w:rPr>
                <w:bCs/>
                <w:sz w:val="20"/>
                <w:szCs w:val="20"/>
              </w:rPr>
              <w:t xml:space="preserve"> </w:t>
            </w:r>
            <w:r w:rsidR="002620D7">
              <w:rPr>
                <w:bCs/>
                <w:sz w:val="20"/>
                <w:szCs w:val="20"/>
              </w:rPr>
              <w:t xml:space="preserve">/ </w:t>
            </w:r>
            <w:hyperlink r:id="rId31" w:history="1">
              <w:r w:rsidR="002620D7" w:rsidRPr="002775F7">
                <w:rPr>
                  <w:rStyle w:val="Hyperlink"/>
                  <w:bCs/>
                  <w:sz w:val="20"/>
                  <w:szCs w:val="20"/>
                </w:rPr>
                <w:t>NSW</w:t>
              </w:r>
            </w:hyperlink>
          </w:p>
          <w:p w14:paraId="79E713D1" w14:textId="77777777" w:rsidR="00404195" w:rsidRDefault="00F30C55" w:rsidP="00A418E6">
            <w:pPr>
              <w:pStyle w:val="ListParagraph"/>
              <w:numPr>
                <w:ilvl w:val="2"/>
                <w:numId w:val="8"/>
              </w:numPr>
              <w:rPr>
                <w:bCs/>
                <w:sz w:val="20"/>
                <w:szCs w:val="20"/>
              </w:rPr>
            </w:pPr>
            <w:r>
              <w:rPr>
                <w:sz w:val="20"/>
                <w:szCs w:val="20"/>
              </w:rPr>
              <w:t xml:space="preserve">Report Case to </w:t>
            </w:r>
            <w:r w:rsidR="005F4F31" w:rsidRPr="0070488E">
              <w:rPr>
                <w:sz w:val="20"/>
                <w:szCs w:val="20"/>
              </w:rPr>
              <w:t>UTAS</w:t>
            </w:r>
            <w:r w:rsidR="005F4F31">
              <w:t xml:space="preserve">: </w:t>
            </w:r>
            <w:hyperlink r:id="rId32" w:history="1">
              <w:r w:rsidR="00087FC4" w:rsidRPr="00404195">
                <w:rPr>
                  <w:rStyle w:val="Hyperlink"/>
                  <w:bCs/>
                  <w:sz w:val="20"/>
                  <w:szCs w:val="20"/>
                </w:rPr>
                <w:t>Service Now Portal</w:t>
              </w:r>
            </w:hyperlink>
          </w:p>
          <w:p w14:paraId="30F022BA" w14:textId="77777777" w:rsidR="00A10D48" w:rsidRDefault="00404195" w:rsidP="00A10D48">
            <w:pPr>
              <w:pStyle w:val="ListParagraph"/>
              <w:numPr>
                <w:ilvl w:val="1"/>
                <w:numId w:val="8"/>
              </w:numPr>
              <w:rPr>
                <w:bCs/>
                <w:sz w:val="20"/>
                <w:szCs w:val="20"/>
              </w:rPr>
            </w:pPr>
            <w:r>
              <w:rPr>
                <w:bCs/>
                <w:sz w:val="20"/>
                <w:szCs w:val="20"/>
              </w:rPr>
              <w:t>C</w:t>
            </w:r>
            <w:r w:rsidR="00087FC4" w:rsidRPr="00087FC4">
              <w:rPr>
                <w:bCs/>
                <w:sz w:val="20"/>
                <w:szCs w:val="20"/>
              </w:rPr>
              <w:t>lub</w:t>
            </w:r>
            <w:r>
              <w:rPr>
                <w:bCs/>
                <w:sz w:val="20"/>
                <w:szCs w:val="20"/>
              </w:rPr>
              <w:t>/Society</w:t>
            </w:r>
            <w:r w:rsidR="00087FC4" w:rsidRPr="00087FC4">
              <w:rPr>
                <w:bCs/>
                <w:sz w:val="20"/>
                <w:szCs w:val="20"/>
              </w:rPr>
              <w:t xml:space="preserve"> to report to TUSA</w:t>
            </w:r>
            <w:r w:rsidR="00A418E6">
              <w:rPr>
                <w:bCs/>
                <w:sz w:val="20"/>
                <w:szCs w:val="20"/>
              </w:rPr>
              <w:t>:</w:t>
            </w:r>
          </w:p>
          <w:p w14:paraId="0770FF55" w14:textId="77777777" w:rsidR="00D667C7" w:rsidRPr="004C22F0" w:rsidRDefault="00000000" w:rsidP="00D667C7">
            <w:pPr>
              <w:pStyle w:val="ListParagraph"/>
              <w:numPr>
                <w:ilvl w:val="2"/>
                <w:numId w:val="8"/>
              </w:numPr>
              <w:rPr>
                <w:rStyle w:val="Hyperlink"/>
                <w:bCs/>
                <w:color w:val="auto"/>
                <w:sz w:val="20"/>
                <w:szCs w:val="20"/>
                <w:u w:val="none"/>
              </w:rPr>
            </w:pPr>
            <w:hyperlink r:id="rId33" w:history="1">
              <w:r w:rsidR="00D667C7">
                <w:rPr>
                  <w:rStyle w:val="Hyperlink"/>
                  <w:color w:val="0563C1"/>
                  <w:sz w:val="20"/>
                  <w:szCs w:val="20"/>
                </w:rPr>
                <w:t>Clubs@tusa.utas.edu.au</w:t>
              </w:r>
            </w:hyperlink>
          </w:p>
          <w:p w14:paraId="1500177B" w14:textId="77777777" w:rsidR="00A418E6" w:rsidRDefault="00404195" w:rsidP="00404195">
            <w:pPr>
              <w:pStyle w:val="ListParagraph"/>
              <w:numPr>
                <w:ilvl w:val="1"/>
                <w:numId w:val="8"/>
              </w:numPr>
              <w:rPr>
                <w:bCs/>
                <w:sz w:val="20"/>
                <w:szCs w:val="20"/>
              </w:rPr>
            </w:pPr>
            <w:r>
              <w:rPr>
                <w:bCs/>
                <w:sz w:val="20"/>
                <w:szCs w:val="20"/>
              </w:rPr>
              <w:t>I</w:t>
            </w:r>
            <w:r w:rsidR="00087FC4" w:rsidRPr="00087FC4">
              <w:rPr>
                <w:bCs/>
                <w:sz w:val="20"/>
                <w:szCs w:val="20"/>
              </w:rPr>
              <w:t>f student is a resident, report to Student Living</w:t>
            </w:r>
            <w:r>
              <w:rPr>
                <w:bCs/>
                <w:sz w:val="20"/>
                <w:szCs w:val="20"/>
              </w:rPr>
              <w:t>:</w:t>
            </w:r>
          </w:p>
          <w:p w14:paraId="3F91749E" w14:textId="77777777" w:rsidR="00087FC4" w:rsidRDefault="00000000" w:rsidP="00A418E6">
            <w:pPr>
              <w:pStyle w:val="ListParagraph"/>
              <w:numPr>
                <w:ilvl w:val="2"/>
                <w:numId w:val="8"/>
              </w:numPr>
              <w:rPr>
                <w:bCs/>
                <w:sz w:val="20"/>
                <w:szCs w:val="20"/>
              </w:rPr>
            </w:pPr>
            <w:hyperlink r:id="rId34" w:history="1">
              <w:r w:rsidR="00404195" w:rsidRPr="00404195">
                <w:rPr>
                  <w:rStyle w:val="Hyperlink"/>
                  <w:bCs/>
                  <w:sz w:val="20"/>
                  <w:szCs w:val="20"/>
                </w:rPr>
                <w:t>1300 138 497</w:t>
              </w:r>
            </w:hyperlink>
          </w:p>
          <w:p w14:paraId="4A33AE4F" w14:textId="77777777" w:rsidR="00386301" w:rsidRDefault="00386301" w:rsidP="006F6135">
            <w:pPr>
              <w:pStyle w:val="ListParagraph"/>
              <w:numPr>
                <w:ilvl w:val="0"/>
                <w:numId w:val="8"/>
              </w:numPr>
              <w:rPr>
                <w:bCs/>
                <w:sz w:val="20"/>
                <w:szCs w:val="20"/>
              </w:rPr>
            </w:pPr>
            <w:r>
              <w:rPr>
                <w:bCs/>
                <w:sz w:val="20"/>
                <w:szCs w:val="20"/>
              </w:rPr>
              <w:t>Support facemask wearing</w:t>
            </w:r>
          </w:p>
          <w:p w14:paraId="3BB2EF88" w14:textId="77777777" w:rsidR="006F6135" w:rsidRDefault="002E57A5" w:rsidP="006F6135">
            <w:pPr>
              <w:pStyle w:val="ListParagraph"/>
              <w:numPr>
                <w:ilvl w:val="0"/>
                <w:numId w:val="8"/>
              </w:numPr>
              <w:rPr>
                <w:bCs/>
                <w:sz w:val="20"/>
                <w:szCs w:val="20"/>
              </w:rPr>
            </w:pPr>
            <w:r>
              <w:rPr>
                <w:bCs/>
                <w:sz w:val="20"/>
                <w:szCs w:val="20"/>
              </w:rPr>
              <w:t>E</w:t>
            </w:r>
            <w:r w:rsidR="005678F1">
              <w:rPr>
                <w:bCs/>
                <w:sz w:val="20"/>
                <w:szCs w:val="20"/>
              </w:rPr>
              <w:t>ncourage strict hygiene</w:t>
            </w:r>
          </w:p>
          <w:p w14:paraId="5A9BFE49" w14:textId="77777777" w:rsidR="006F6135" w:rsidRDefault="006F6135" w:rsidP="006F6135">
            <w:pPr>
              <w:pStyle w:val="ListParagraph"/>
              <w:numPr>
                <w:ilvl w:val="1"/>
                <w:numId w:val="8"/>
              </w:numPr>
              <w:rPr>
                <w:bCs/>
                <w:sz w:val="20"/>
                <w:szCs w:val="20"/>
              </w:rPr>
            </w:pPr>
            <w:r>
              <w:rPr>
                <w:bCs/>
                <w:sz w:val="20"/>
                <w:szCs w:val="20"/>
              </w:rPr>
              <w:t>Hand saniti</w:t>
            </w:r>
            <w:r w:rsidR="002E57A5">
              <w:rPr>
                <w:bCs/>
                <w:sz w:val="20"/>
                <w:szCs w:val="20"/>
              </w:rPr>
              <w:t>s</w:t>
            </w:r>
            <w:r>
              <w:rPr>
                <w:bCs/>
                <w:sz w:val="20"/>
                <w:szCs w:val="20"/>
              </w:rPr>
              <w:t>er to be provided</w:t>
            </w:r>
          </w:p>
          <w:p w14:paraId="2D77141B" w14:textId="77777777" w:rsidR="006F6135" w:rsidRDefault="006F6135" w:rsidP="006F6135">
            <w:pPr>
              <w:pStyle w:val="ListParagraph"/>
              <w:numPr>
                <w:ilvl w:val="0"/>
                <w:numId w:val="8"/>
              </w:numPr>
              <w:rPr>
                <w:bCs/>
                <w:sz w:val="20"/>
                <w:szCs w:val="20"/>
              </w:rPr>
            </w:pPr>
            <w:r>
              <w:rPr>
                <w:bCs/>
                <w:sz w:val="20"/>
                <w:szCs w:val="20"/>
              </w:rPr>
              <w:t>Those who are feeling unwell will not be allowed to be at the event</w:t>
            </w:r>
            <w:r w:rsidR="005678F1">
              <w:rPr>
                <w:bCs/>
                <w:sz w:val="20"/>
                <w:szCs w:val="20"/>
              </w:rPr>
              <w:t xml:space="preserve"> and will be asked to leave</w:t>
            </w:r>
          </w:p>
          <w:p w14:paraId="4C4B24A1" w14:textId="77777777" w:rsidR="006F6135" w:rsidRDefault="00D3074A" w:rsidP="006F6135">
            <w:pPr>
              <w:pStyle w:val="ListParagraph"/>
              <w:numPr>
                <w:ilvl w:val="0"/>
                <w:numId w:val="2"/>
              </w:numPr>
              <w:rPr>
                <w:bCs/>
                <w:sz w:val="20"/>
                <w:szCs w:val="20"/>
              </w:rPr>
            </w:pPr>
            <w:r>
              <w:rPr>
                <w:bCs/>
                <w:sz w:val="20"/>
                <w:szCs w:val="20"/>
              </w:rPr>
              <w:t>Provision of sufficient space for people to keep a reasonable distance.</w:t>
            </w:r>
          </w:p>
        </w:tc>
        <w:tc>
          <w:tcPr>
            <w:tcW w:w="170" w:type="pct"/>
            <w:shd w:val="clear" w:color="auto" w:fill="92D050"/>
            <w:textDirection w:val="btLr"/>
          </w:tcPr>
          <w:p w14:paraId="79C8FFA3" w14:textId="77777777" w:rsidR="006F6135" w:rsidRPr="009642E6" w:rsidRDefault="001107C9" w:rsidP="006F6135">
            <w:pPr>
              <w:ind w:left="113" w:right="113"/>
              <w:rPr>
                <w:bCs/>
                <w:sz w:val="20"/>
                <w:szCs w:val="20"/>
              </w:rPr>
            </w:pPr>
            <w:r>
              <w:rPr>
                <w:bCs/>
                <w:sz w:val="20"/>
                <w:szCs w:val="20"/>
              </w:rPr>
              <w:t>Low</w:t>
            </w:r>
          </w:p>
        </w:tc>
        <w:tc>
          <w:tcPr>
            <w:tcW w:w="422" w:type="pct"/>
            <w:shd w:val="clear" w:color="auto" w:fill="auto"/>
          </w:tcPr>
          <w:p w14:paraId="2F041789" w14:textId="77777777" w:rsidR="006F6135" w:rsidRPr="009642E6" w:rsidRDefault="006F6135" w:rsidP="006F6135">
            <w:pPr>
              <w:rPr>
                <w:bCs/>
                <w:sz w:val="20"/>
                <w:szCs w:val="20"/>
              </w:rPr>
            </w:pPr>
          </w:p>
        </w:tc>
      </w:tr>
      <w:tr w:rsidR="00583B30" w14:paraId="775E3A11" w14:textId="77777777" w:rsidTr="004B4336">
        <w:trPr>
          <w:cantSplit/>
          <w:trHeight w:val="1134"/>
        </w:trPr>
        <w:tc>
          <w:tcPr>
            <w:tcW w:w="914" w:type="pct"/>
          </w:tcPr>
          <w:p w14:paraId="03207B3E" w14:textId="77777777" w:rsidR="00583B30" w:rsidRDefault="00583B30" w:rsidP="00583B30">
            <w:pPr>
              <w:pStyle w:val="ListParagraph"/>
              <w:numPr>
                <w:ilvl w:val="0"/>
                <w:numId w:val="2"/>
              </w:numPr>
              <w:rPr>
                <w:bCs/>
                <w:sz w:val="20"/>
                <w:szCs w:val="20"/>
              </w:rPr>
            </w:pPr>
            <w:r>
              <w:rPr>
                <w:bCs/>
                <w:sz w:val="20"/>
                <w:szCs w:val="20"/>
              </w:rPr>
              <w:t>Emergency Management</w:t>
            </w:r>
          </w:p>
        </w:tc>
        <w:tc>
          <w:tcPr>
            <w:tcW w:w="1251" w:type="pct"/>
            <w:gridSpan w:val="2"/>
          </w:tcPr>
          <w:p w14:paraId="1024BCBD" w14:textId="77777777" w:rsidR="00583B30" w:rsidRDefault="00583B30" w:rsidP="00583B30">
            <w:pPr>
              <w:pStyle w:val="ListParagraph"/>
              <w:numPr>
                <w:ilvl w:val="0"/>
                <w:numId w:val="2"/>
              </w:numPr>
              <w:rPr>
                <w:bCs/>
                <w:sz w:val="20"/>
                <w:szCs w:val="20"/>
              </w:rPr>
            </w:pPr>
            <w:r>
              <w:rPr>
                <w:bCs/>
                <w:sz w:val="20"/>
                <w:szCs w:val="20"/>
              </w:rPr>
              <w:t>Inappropriate response to emergencies increasing consequence</w:t>
            </w:r>
          </w:p>
          <w:p w14:paraId="6C694F83" w14:textId="77777777" w:rsidR="005678F1" w:rsidRPr="005678F1" w:rsidRDefault="005678F1" w:rsidP="005678F1">
            <w:pPr>
              <w:pStyle w:val="ListParagraph"/>
              <w:numPr>
                <w:ilvl w:val="0"/>
                <w:numId w:val="2"/>
              </w:numPr>
              <w:rPr>
                <w:bCs/>
                <w:sz w:val="20"/>
                <w:szCs w:val="20"/>
              </w:rPr>
            </w:pPr>
            <w:r>
              <w:rPr>
                <w:bCs/>
                <w:sz w:val="20"/>
                <w:szCs w:val="20"/>
              </w:rPr>
              <w:t>Participants unsure what to do in an emergency</w:t>
            </w:r>
          </w:p>
        </w:tc>
        <w:tc>
          <w:tcPr>
            <w:tcW w:w="152" w:type="pct"/>
            <w:shd w:val="clear" w:color="auto" w:fill="FFC000"/>
            <w:textDirection w:val="btLr"/>
          </w:tcPr>
          <w:p w14:paraId="1F1C55EB" w14:textId="77777777" w:rsidR="00583B30" w:rsidRDefault="00583B30" w:rsidP="00583B30">
            <w:pPr>
              <w:ind w:left="113" w:right="113"/>
              <w:rPr>
                <w:bCs/>
                <w:sz w:val="20"/>
                <w:szCs w:val="20"/>
              </w:rPr>
            </w:pPr>
            <w:r>
              <w:rPr>
                <w:bCs/>
                <w:sz w:val="20"/>
                <w:szCs w:val="20"/>
              </w:rPr>
              <w:t>High</w:t>
            </w:r>
          </w:p>
        </w:tc>
        <w:tc>
          <w:tcPr>
            <w:tcW w:w="2091" w:type="pct"/>
            <w:gridSpan w:val="3"/>
          </w:tcPr>
          <w:p w14:paraId="1D18DFA1" w14:textId="77777777" w:rsidR="00583B30" w:rsidRDefault="00583B30" w:rsidP="00583B30">
            <w:pPr>
              <w:pStyle w:val="ListParagraph"/>
              <w:numPr>
                <w:ilvl w:val="0"/>
                <w:numId w:val="2"/>
              </w:numPr>
              <w:rPr>
                <w:bCs/>
                <w:sz w:val="20"/>
                <w:szCs w:val="20"/>
              </w:rPr>
            </w:pPr>
            <w:r>
              <w:rPr>
                <w:bCs/>
                <w:sz w:val="20"/>
                <w:szCs w:val="20"/>
              </w:rPr>
              <w:t xml:space="preserve">Event staff aware of </w:t>
            </w:r>
            <w:hyperlink r:id="rId35" w:history="1">
              <w:r>
                <w:rPr>
                  <w:rStyle w:val="Hyperlink"/>
                  <w:bCs/>
                  <w:sz w:val="20"/>
                  <w:szCs w:val="20"/>
                </w:rPr>
                <w:t>Emergency Management Procedures</w:t>
              </w:r>
            </w:hyperlink>
          </w:p>
          <w:p w14:paraId="5E47F35C" w14:textId="77777777" w:rsidR="00583B30" w:rsidRDefault="00583B30" w:rsidP="00583B30">
            <w:pPr>
              <w:pStyle w:val="ListParagraph"/>
              <w:numPr>
                <w:ilvl w:val="0"/>
                <w:numId w:val="2"/>
              </w:numPr>
              <w:rPr>
                <w:bCs/>
                <w:sz w:val="20"/>
                <w:szCs w:val="20"/>
              </w:rPr>
            </w:pPr>
            <w:r>
              <w:rPr>
                <w:bCs/>
                <w:sz w:val="20"/>
                <w:szCs w:val="20"/>
              </w:rPr>
              <w:t>Emergency Contacts:</w:t>
            </w:r>
          </w:p>
          <w:p w14:paraId="09500264" w14:textId="77777777" w:rsidR="00583B30" w:rsidRPr="00EA794B" w:rsidRDefault="00583B30" w:rsidP="00583B30">
            <w:pPr>
              <w:pStyle w:val="ListParagraph"/>
              <w:numPr>
                <w:ilvl w:val="1"/>
                <w:numId w:val="2"/>
              </w:numPr>
              <w:rPr>
                <w:bCs/>
                <w:sz w:val="20"/>
                <w:szCs w:val="20"/>
              </w:rPr>
            </w:pPr>
            <w:r w:rsidRPr="00EA794B">
              <w:rPr>
                <w:bCs/>
                <w:sz w:val="20"/>
                <w:szCs w:val="20"/>
              </w:rPr>
              <w:t xml:space="preserve">Emergency Services </w:t>
            </w:r>
            <w:hyperlink r:id="rId36" w:history="1">
              <w:r w:rsidRPr="00790F57">
                <w:rPr>
                  <w:rStyle w:val="Hyperlink"/>
                  <w:bCs/>
                  <w:sz w:val="20"/>
                  <w:szCs w:val="20"/>
                </w:rPr>
                <w:t>000</w:t>
              </w:r>
            </w:hyperlink>
          </w:p>
          <w:p w14:paraId="5D78745E" w14:textId="77777777" w:rsidR="00583B30" w:rsidRPr="00EA794B" w:rsidRDefault="00583B30" w:rsidP="00583B30">
            <w:pPr>
              <w:pStyle w:val="ListParagraph"/>
              <w:numPr>
                <w:ilvl w:val="1"/>
                <w:numId w:val="2"/>
              </w:numPr>
              <w:rPr>
                <w:bCs/>
                <w:sz w:val="20"/>
                <w:szCs w:val="20"/>
              </w:rPr>
            </w:pPr>
            <w:r w:rsidRPr="00EA794B">
              <w:rPr>
                <w:bCs/>
                <w:sz w:val="20"/>
                <w:szCs w:val="20"/>
              </w:rPr>
              <w:t xml:space="preserve">Police non-emergency </w:t>
            </w:r>
            <w:hyperlink r:id="rId37" w:history="1">
              <w:r w:rsidRPr="00790F57">
                <w:rPr>
                  <w:rStyle w:val="Hyperlink"/>
                  <w:bCs/>
                  <w:sz w:val="20"/>
                  <w:szCs w:val="20"/>
                </w:rPr>
                <w:t>131 444</w:t>
              </w:r>
            </w:hyperlink>
          </w:p>
          <w:p w14:paraId="71152345" w14:textId="77777777" w:rsidR="00583B30" w:rsidRPr="00EA794B" w:rsidRDefault="00583B30" w:rsidP="00583B30">
            <w:pPr>
              <w:pStyle w:val="ListParagraph"/>
              <w:numPr>
                <w:ilvl w:val="1"/>
                <w:numId w:val="2"/>
              </w:numPr>
              <w:rPr>
                <w:bCs/>
                <w:sz w:val="20"/>
                <w:szCs w:val="20"/>
              </w:rPr>
            </w:pPr>
            <w:r w:rsidRPr="00EA794B">
              <w:rPr>
                <w:bCs/>
                <w:sz w:val="20"/>
                <w:szCs w:val="20"/>
              </w:rPr>
              <w:t xml:space="preserve">Poison information </w:t>
            </w:r>
            <w:hyperlink r:id="rId38" w:history="1">
              <w:r w:rsidRPr="00790F57">
                <w:rPr>
                  <w:rStyle w:val="Hyperlink"/>
                  <w:bCs/>
                  <w:sz w:val="20"/>
                  <w:szCs w:val="20"/>
                </w:rPr>
                <w:t>131 126</w:t>
              </w:r>
            </w:hyperlink>
          </w:p>
          <w:p w14:paraId="52F70833" w14:textId="77777777" w:rsidR="00583B30" w:rsidRPr="005678F1" w:rsidRDefault="00583B30" w:rsidP="00583B30">
            <w:pPr>
              <w:pStyle w:val="ListParagraph"/>
              <w:numPr>
                <w:ilvl w:val="0"/>
                <w:numId w:val="8"/>
              </w:numPr>
              <w:rPr>
                <w:rStyle w:val="Hyperlink"/>
                <w:bCs/>
                <w:color w:val="auto"/>
                <w:sz w:val="20"/>
                <w:szCs w:val="20"/>
                <w:u w:val="none"/>
              </w:rPr>
            </w:pPr>
            <w:r w:rsidRPr="00EA794B">
              <w:rPr>
                <w:bCs/>
                <w:sz w:val="20"/>
                <w:szCs w:val="20"/>
              </w:rPr>
              <w:t>University Security</w:t>
            </w:r>
            <w:r>
              <w:rPr>
                <w:bCs/>
                <w:sz w:val="20"/>
                <w:szCs w:val="20"/>
              </w:rPr>
              <w:t xml:space="preserve"> - </w:t>
            </w:r>
            <w:r w:rsidRPr="00EA794B">
              <w:rPr>
                <w:bCs/>
                <w:sz w:val="20"/>
                <w:szCs w:val="20"/>
              </w:rPr>
              <w:t xml:space="preserve">All campuses </w:t>
            </w:r>
            <w:hyperlink r:id="rId39" w:history="1">
              <w:r w:rsidRPr="00790F57">
                <w:rPr>
                  <w:rStyle w:val="Hyperlink"/>
                  <w:bCs/>
                  <w:sz w:val="20"/>
                  <w:szCs w:val="20"/>
                </w:rPr>
                <w:t>(03) 6226 7600</w:t>
              </w:r>
            </w:hyperlink>
          </w:p>
          <w:p w14:paraId="6A02695C" w14:textId="77777777" w:rsidR="005678F1" w:rsidRDefault="005678F1" w:rsidP="00583B30">
            <w:pPr>
              <w:pStyle w:val="ListParagraph"/>
              <w:numPr>
                <w:ilvl w:val="0"/>
                <w:numId w:val="8"/>
              </w:numPr>
              <w:rPr>
                <w:bCs/>
                <w:sz w:val="20"/>
                <w:szCs w:val="20"/>
              </w:rPr>
            </w:pPr>
            <w:r>
              <w:rPr>
                <w:bCs/>
                <w:sz w:val="20"/>
                <w:szCs w:val="20"/>
              </w:rPr>
              <w:t>Event staff to be provided instructions in emergency situations</w:t>
            </w:r>
          </w:p>
          <w:p w14:paraId="7990F0A5" w14:textId="77777777" w:rsidR="005678F1" w:rsidRDefault="005678F1" w:rsidP="00583B30">
            <w:pPr>
              <w:pStyle w:val="ListParagraph"/>
              <w:numPr>
                <w:ilvl w:val="0"/>
                <w:numId w:val="8"/>
              </w:numPr>
              <w:rPr>
                <w:bCs/>
                <w:sz w:val="20"/>
                <w:szCs w:val="20"/>
              </w:rPr>
            </w:pPr>
            <w:r>
              <w:rPr>
                <w:bCs/>
                <w:sz w:val="20"/>
                <w:szCs w:val="20"/>
              </w:rPr>
              <w:t>Club to report incidents or injuries:</w:t>
            </w:r>
            <w:r>
              <w:t xml:space="preserve"> </w:t>
            </w:r>
            <w:hyperlink r:id="rId40" w:history="1">
              <w:r>
                <w:rPr>
                  <w:rStyle w:val="Hyperlink"/>
                  <w:color w:val="0563C1"/>
                  <w:sz w:val="20"/>
                  <w:szCs w:val="20"/>
                </w:rPr>
                <w:t>Clubs@tusa.utas.edu.au</w:t>
              </w:r>
            </w:hyperlink>
          </w:p>
        </w:tc>
        <w:tc>
          <w:tcPr>
            <w:tcW w:w="170" w:type="pct"/>
            <w:shd w:val="clear" w:color="auto" w:fill="92D050"/>
            <w:textDirection w:val="btLr"/>
          </w:tcPr>
          <w:p w14:paraId="486CDE4E" w14:textId="77777777" w:rsidR="00583B30" w:rsidRDefault="00583B30" w:rsidP="00583B30">
            <w:pPr>
              <w:ind w:left="113" w:right="113"/>
              <w:rPr>
                <w:bCs/>
                <w:sz w:val="20"/>
                <w:szCs w:val="20"/>
              </w:rPr>
            </w:pPr>
            <w:r>
              <w:rPr>
                <w:bCs/>
                <w:sz w:val="20"/>
                <w:szCs w:val="20"/>
              </w:rPr>
              <w:t>Low</w:t>
            </w:r>
          </w:p>
        </w:tc>
        <w:tc>
          <w:tcPr>
            <w:tcW w:w="422" w:type="pct"/>
            <w:shd w:val="clear" w:color="auto" w:fill="auto"/>
          </w:tcPr>
          <w:p w14:paraId="139933A0" w14:textId="77777777" w:rsidR="00583B30" w:rsidRPr="009642E6" w:rsidRDefault="00583B30" w:rsidP="00583B30">
            <w:pPr>
              <w:rPr>
                <w:bCs/>
                <w:sz w:val="20"/>
                <w:szCs w:val="20"/>
              </w:rPr>
            </w:pPr>
          </w:p>
        </w:tc>
      </w:tr>
      <w:tr w:rsidR="00400908" w14:paraId="5DF19F77" w14:textId="77777777" w:rsidTr="004B4336">
        <w:trPr>
          <w:cantSplit/>
          <w:trHeight w:val="1134"/>
        </w:trPr>
        <w:tc>
          <w:tcPr>
            <w:tcW w:w="914" w:type="pct"/>
          </w:tcPr>
          <w:p w14:paraId="74E6A02C" w14:textId="77777777" w:rsidR="00400908" w:rsidRDefault="00400908" w:rsidP="00400908">
            <w:pPr>
              <w:pStyle w:val="ListParagraph"/>
              <w:numPr>
                <w:ilvl w:val="0"/>
                <w:numId w:val="2"/>
              </w:numPr>
              <w:rPr>
                <w:bCs/>
                <w:sz w:val="20"/>
                <w:szCs w:val="20"/>
              </w:rPr>
            </w:pPr>
            <w:r w:rsidRPr="009642E6">
              <w:rPr>
                <w:bCs/>
                <w:sz w:val="20"/>
                <w:szCs w:val="20"/>
              </w:rPr>
              <w:lastRenderedPageBreak/>
              <w:t>Unsafe or unwelcome behaviour: inc. bullying, harassment, assault, sexual assault, violence</w:t>
            </w:r>
          </w:p>
        </w:tc>
        <w:tc>
          <w:tcPr>
            <w:tcW w:w="1251" w:type="pct"/>
            <w:gridSpan w:val="2"/>
          </w:tcPr>
          <w:p w14:paraId="4E9BBDE1" w14:textId="77777777" w:rsidR="00400908" w:rsidRPr="009642E6" w:rsidRDefault="00400908" w:rsidP="00400908">
            <w:pPr>
              <w:pStyle w:val="ListParagraph"/>
              <w:numPr>
                <w:ilvl w:val="0"/>
                <w:numId w:val="2"/>
              </w:numPr>
              <w:rPr>
                <w:bCs/>
                <w:sz w:val="20"/>
                <w:szCs w:val="20"/>
              </w:rPr>
            </w:pPr>
            <w:r w:rsidRPr="009642E6">
              <w:rPr>
                <w:bCs/>
                <w:sz w:val="20"/>
                <w:szCs w:val="20"/>
              </w:rPr>
              <w:t>Injury</w:t>
            </w:r>
          </w:p>
          <w:p w14:paraId="47D0515B" w14:textId="77777777" w:rsidR="00400908" w:rsidRDefault="00400908" w:rsidP="00400908">
            <w:pPr>
              <w:pStyle w:val="ListParagraph"/>
              <w:numPr>
                <w:ilvl w:val="0"/>
                <w:numId w:val="2"/>
              </w:numPr>
              <w:rPr>
                <w:bCs/>
                <w:sz w:val="20"/>
                <w:szCs w:val="20"/>
              </w:rPr>
            </w:pPr>
            <w:r w:rsidRPr="009642E6">
              <w:rPr>
                <w:bCs/>
                <w:sz w:val="20"/>
                <w:szCs w:val="20"/>
              </w:rPr>
              <w:t>Negative impact upon staff, students, contractors, guests</w:t>
            </w:r>
          </w:p>
        </w:tc>
        <w:tc>
          <w:tcPr>
            <w:tcW w:w="152" w:type="pct"/>
            <w:shd w:val="clear" w:color="auto" w:fill="FFFF00"/>
            <w:textDirection w:val="btLr"/>
          </w:tcPr>
          <w:p w14:paraId="1DCDEA20" w14:textId="77777777" w:rsidR="00400908" w:rsidRDefault="00400908" w:rsidP="00400908">
            <w:pPr>
              <w:ind w:left="113" w:right="113"/>
              <w:rPr>
                <w:bCs/>
                <w:sz w:val="20"/>
                <w:szCs w:val="20"/>
              </w:rPr>
            </w:pPr>
            <w:r w:rsidRPr="009642E6">
              <w:rPr>
                <w:bCs/>
                <w:sz w:val="20"/>
                <w:szCs w:val="20"/>
              </w:rPr>
              <w:t>Moderate</w:t>
            </w:r>
          </w:p>
        </w:tc>
        <w:tc>
          <w:tcPr>
            <w:tcW w:w="2091" w:type="pct"/>
            <w:gridSpan w:val="3"/>
          </w:tcPr>
          <w:p w14:paraId="7F9B8DD6" w14:textId="77777777" w:rsidR="00400908" w:rsidRPr="009642E6" w:rsidRDefault="00400908" w:rsidP="00D667C7">
            <w:pPr>
              <w:pStyle w:val="ListParagraph"/>
              <w:numPr>
                <w:ilvl w:val="0"/>
                <w:numId w:val="4"/>
              </w:numPr>
              <w:rPr>
                <w:bCs/>
                <w:sz w:val="20"/>
                <w:szCs w:val="20"/>
              </w:rPr>
            </w:pPr>
            <w:r>
              <w:rPr>
                <w:bCs/>
                <w:sz w:val="20"/>
                <w:szCs w:val="20"/>
              </w:rPr>
              <w:t xml:space="preserve">Staff to be aware of the </w:t>
            </w:r>
            <w:hyperlink r:id="rId41" w:history="1">
              <w:r w:rsidRPr="00AE5DC8">
                <w:rPr>
                  <w:rStyle w:val="Hyperlink"/>
                  <w:bCs/>
                  <w:sz w:val="20"/>
                  <w:szCs w:val="20"/>
                </w:rPr>
                <w:t>TUSA Code of Conduct</w:t>
              </w:r>
            </w:hyperlink>
            <w:r>
              <w:rPr>
                <w:bCs/>
                <w:sz w:val="20"/>
                <w:szCs w:val="20"/>
              </w:rPr>
              <w:t xml:space="preserve">, </w:t>
            </w:r>
            <w:hyperlink r:id="rId42" w:history="1">
              <w:r>
                <w:rPr>
                  <w:rStyle w:val="Hyperlink"/>
                  <w:sz w:val="20"/>
                  <w:szCs w:val="20"/>
                </w:rPr>
                <w:t>University Behaviour Policy</w:t>
              </w:r>
            </w:hyperlink>
            <w:r>
              <w:rPr>
                <w:bCs/>
                <w:sz w:val="20"/>
                <w:szCs w:val="20"/>
              </w:rPr>
              <w:t xml:space="preserve"> and that i</w:t>
            </w:r>
            <w:r>
              <w:rPr>
                <w:sz w:val="20"/>
                <w:szCs w:val="20"/>
              </w:rPr>
              <w:t>nappropriate behaviour will not be tolerated by the University</w:t>
            </w:r>
          </w:p>
          <w:p w14:paraId="0D9D3E23" w14:textId="77777777" w:rsidR="00400908" w:rsidRPr="00785683" w:rsidRDefault="00400908" w:rsidP="00D667C7">
            <w:pPr>
              <w:pStyle w:val="ListParagraph"/>
              <w:numPr>
                <w:ilvl w:val="0"/>
                <w:numId w:val="4"/>
              </w:numPr>
              <w:rPr>
                <w:bCs/>
                <w:sz w:val="20"/>
                <w:szCs w:val="20"/>
              </w:rPr>
            </w:pPr>
            <w:r w:rsidRPr="009642E6">
              <w:rPr>
                <w:sz w:val="20"/>
                <w:szCs w:val="20"/>
              </w:rPr>
              <w:t>Staff to be aware of the processes for managing incidents and supporting people who have experienced sexual assault or harassment</w:t>
            </w:r>
          </w:p>
          <w:p w14:paraId="64656DB3" w14:textId="77777777" w:rsidR="00400908" w:rsidRDefault="00400908" w:rsidP="00D667C7">
            <w:pPr>
              <w:pStyle w:val="ListParagraph"/>
              <w:numPr>
                <w:ilvl w:val="0"/>
                <w:numId w:val="4"/>
              </w:numPr>
              <w:rPr>
                <w:bCs/>
                <w:sz w:val="20"/>
                <w:szCs w:val="20"/>
              </w:rPr>
            </w:pPr>
            <w:r>
              <w:rPr>
                <w:bCs/>
                <w:sz w:val="20"/>
                <w:szCs w:val="20"/>
              </w:rPr>
              <w:t>Event Staff will notify TUSA of any incidents:</w:t>
            </w:r>
          </w:p>
          <w:p w14:paraId="222E5395" w14:textId="77777777" w:rsidR="00CD5A17" w:rsidRPr="00D667C7" w:rsidRDefault="00000000" w:rsidP="00D667C7">
            <w:pPr>
              <w:pStyle w:val="ListParagraph"/>
              <w:numPr>
                <w:ilvl w:val="1"/>
                <w:numId w:val="4"/>
              </w:numPr>
              <w:rPr>
                <w:bCs/>
                <w:sz w:val="20"/>
                <w:szCs w:val="20"/>
              </w:rPr>
            </w:pPr>
            <w:hyperlink r:id="rId43" w:history="1">
              <w:r w:rsidR="00D667C7">
                <w:rPr>
                  <w:rStyle w:val="Hyperlink"/>
                  <w:color w:val="0563C1"/>
                  <w:sz w:val="20"/>
                  <w:szCs w:val="20"/>
                </w:rPr>
                <w:t>Clubs@tusa.utas.edu.au</w:t>
              </w:r>
            </w:hyperlink>
            <w:r w:rsidR="00CD5A17" w:rsidRPr="00D667C7">
              <w:rPr>
                <w:bCs/>
                <w:sz w:val="20"/>
                <w:szCs w:val="20"/>
              </w:rPr>
              <w:t xml:space="preserve"> </w:t>
            </w:r>
          </w:p>
          <w:p w14:paraId="66492FA7" w14:textId="77777777" w:rsidR="00400908" w:rsidRDefault="00400908" w:rsidP="00D667C7">
            <w:pPr>
              <w:pStyle w:val="ListParagraph"/>
              <w:numPr>
                <w:ilvl w:val="0"/>
                <w:numId w:val="4"/>
              </w:numPr>
              <w:rPr>
                <w:bCs/>
                <w:sz w:val="20"/>
                <w:szCs w:val="20"/>
              </w:rPr>
            </w:pPr>
            <w:r>
              <w:rPr>
                <w:bCs/>
                <w:sz w:val="20"/>
                <w:szCs w:val="20"/>
              </w:rPr>
              <w:t xml:space="preserve">Incidents reported to TUSA may be referred to the </w:t>
            </w:r>
            <w:hyperlink r:id="rId44" w:history="1">
              <w:r w:rsidRPr="00785683">
                <w:rPr>
                  <w:rStyle w:val="Hyperlink"/>
                  <w:bCs/>
                  <w:sz w:val="20"/>
                  <w:szCs w:val="20"/>
                </w:rPr>
                <w:t>Safe &amp; Fair Community Unit (</w:t>
              </w:r>
              <w:proofErr w:type="spellStart"/>
              <w:r w:rsidRPr="00785683">
                <w:rPr>
                  <w:rStyle w:val="Hyperlink"/>
                  <w:bCs/>
                  <w:sz w:val="20"/>
                  <w:szCs w:val="20"/>
                </w:rPr>
                <w:t>SaFCU</w:t>
              </w:r>
              <w:proofErr w:type="spellEnd"/>
              <w:r w:rsidRPr="00785683">
                <w:rPr>
                  <w:rStyle w:val="Hyperlink"/>
                  <w:bCs/>
                  <w:sz w:val="20"/>
                  <w:szCs w:val="20"/>
                </w:rPr>
                <w:t>)</w:t>
              </w:r>
            </w:hyperlink>
          </w:p>
        </w:tc>
        <w:tc>
          <w:tcPr>
            <w:tcW w:w="170" w:type="pct"/>
            <w:shd w:val="clear" w:color="auto" w:fill="92D050"/>
            <w:textDirection w:val="btLr"/>
          </w:tcPr>
          <w:p w14:paraId="20B6002C" w14:textId="77777777" w:rsidR="00400908" w:rsidRDefault="00400908" w:rsidP="00400908">
            <w:pPr>
              <w:ind w:left="113" w:right="113"/>
              <w:rPr>
                <w:bCs/>
                <w:sz w:val="20"/>
                <w:szCs w:val="20"/>
              </w:rPr>
            </w:pPr>
            <w:r w:rsidRPr="009642E6">
              <w:rPr>
                <w:bCs/>
                <w:sz w:val="20"/>
                <w:szCs w:val="20"/>
              </w:rPr>
              <w:t>Low</w:t>
            </w:r>
          </w:p>
        </w:tc>
        <w:tc>
          <w:tcPr>
            <w:tcW w:w="422" w:type="pct"/>
            <w:shd w:val="clear" w:color="auto" w:fill="auto"/>
          </w:tcPr>
          <w:p w14:paraId="01315E0C" w14:textId="77777777" w:rsidR="00400908" w:rsidRPr="009642E6" w:rsidRDefault="00400908" w:rsidP="00400908">
            <w:pPr>
              <w:rPr>
                <w:bCs/>
                <w:sz w:val="20"/>
                <w:szCs w:val="20"/>
              </w:rPr>
            </w:pPr>
          </w:p>
        </w:tc>
      </w:tr>
      <w:tr w:rsidR="004E0BFA" w14:paraId="4F6CA124" w14:textId="77777777" w:rsidTr="004B4336">
        <w:trPr>
          <w:cantSplit/>
          <w:trHeight w:val="1134"/>
        </w:trPr>
        <w:tc>
          <w:tcPr>
            <w:tcW w:w="914" w:type="pct"/>
          </w:tcPr>
          <w:p w14:paraId="197F7F69" w14:textId="77777777" w:rsidR="004E0BFA" w:rsidRDefault="004E0BFA" w:rsidP="004E0BFA">
            <w:pPr>
              <w:pStyle w:val="ListParagraph"/>
              <w:numPr>
                <w:ilvl w:val="0"/>
                <w:numId w:val="2"/>
              </w:numPr>
              <w:rPr>
                <w:bCs/>
                <w:sz w:val="20"/>
                <w:szCs w:val="20"/>
              </w:rPr>
            </w:pPr>
            <w:r>
              <w:rPr>
                <w:bCs/>
                <w:sz w:val="20"/>
                <w:szCs w:val="20"/>
              </w:rPr>
              <w:t>Manual Handling Incidents During Setup/Pack Down.</w:t>
            </w:r>
          </w:p>
          <w:p w14:paraId="4B47A2A8" w14:textId="77777777" w:rsidR="004E0BFA" w:rsidRPr="009642E6" w:rsidRDefault="004E0BFA" w:rsidP="004E0BFA">
            <w:pPr>
              <w:pStyle w:val="ListParagraph"/>
              <w:numPr>
                <w:ilvl w:val="0"/>
                <w:numId w:val="2"/>
              </w:numPr>
              <w:rPr>
                <w:bCs/>
                <w:sz w:val="20"/>
                <w:szCs w:val="20"/>
              </w:rPr>
            </w:pPr>
            <w:r>
              <w:rPr>
                <w:bCs/>
                <w:sz w:val="20"/>
                <w:szCs w:val="20"/>
              </w:rPr>
              <w:t xml:space="preserve">Setup and </w:t>
            </w:r>
            <w:proofErr w:type="spellStart"/>
            <w:r w:rsidR="00D667C7">
              <w:rPr>
                <w:bCs/>
                <w:sz w:val="20"/>
                <w:szCs w:val="20"/>
              </w:rPr>
              <w:t>pack</w:t>
            </w:r>
            <w:r>
              <w:rPr>
                <w:bCs/>
                <w:sz w:val="20"/>
                <w:szCs w:val="20"/>
              </w:rPr>
              <w:t>down</w:t>
            </w:r>
            <w:proofErr w:type="spellEnd"/>
            <w:r>
              <w:rPr>
                <w:bCs/>
                <w:sz w:val="20"/>
                <w:szCs w:val="20"/>
              </w:rPr>
              <w:t>/dismantling of expo sites, displays and signage.</w:t>
            </w:r>
          </w:p>
        </w:tc>
        <w:tc>
          <w:tcPr>
            <w:tcW w:w="1251" w:type="pct"/>
            <w:gridSpan w:val="2"/>
          </w:tcPr>
          <w:p w14:paraId="1637D3C3" w14:textId="77777777" w:rsidR="00887464" w:rsidRDefault="004E0BFA" w:rsidP="004E0BFA">
            <w:pPr>
              <w:pStyle w:val="ListParagraph"/>
              <w:numPr>
                <w:ilvl w:val="0"/>
                <w:numId w:val="2"/>
              </w:numPr>
              <w:rPr>
                <w:bCs/>
                <w:sz w:val="20"/>
                <w:szCs w:val="20"/>
              </w:rPr>
            </w:pPr>
            <w:r w:rsidRPr="00F6704A">
              <w:rPr>
                <w:bCs/>
                <w:sz w:val="20"/>
                <w:szCs w:val="20"/>
              </w:rPr>
              <w:t xml:space="preserve">Incident involving TUSA/UTAS equipment or facilities causing personal injury or harm to staff, students, contractors or visitors.  </w:t>
            </w:r>
          </w:p>
          <w:p w14:paraId="76C39350" w14:textId="77777777" w:rsidR="004E0BFA" w:rsidRPr="009642E6" w:rsidRDefault="004E0BFA" w:rsidP="004E0BFA">
            <w:pPr>
              <w:pStyle w:val="ListParagraph"/>
              <w:numPr>
                <w:ilvl w:val="0"/>
                <w:numId w:val="2"/>
              </w:numPr>
              <w:rPr>
                <w:bCs/>
                <w:sz w:val="20"/>
                <w:szCs w:val="20"/>
              </w:rPr>
            </w:pPr>
            <w:r w:rsidRPr="00F6704A">
              <w:rPr>
                <w:bCs/>
                <w:sz w:val="20"/>
                <w:szCs w:val="20"/>
              </w:rPr>
              <w:t>Carrying, lifting or using unfamiliar tools may lead to injuries</w:t>
            </w:r>
          </w:p>
        </w:tc>
        <w:tc>
          <w:tcPr>
            <w:tcW w:w="152" w:type="pct"/>
            <w:shd w:val="clear" w:color="auto" w:fill="FFFF00"/>
            <w:textDirection w:val="btLr"/>
          </w:tcPr>
          <w:p w14:paraId="47F75C19" w14:textId="77777777" w:rsidR="004E0BFA" w:rsidRPr="009642E6" w:rsidRDefault="004E0BFA" w:rsidP="004E0BFA">
            <w:pPr>
              <w:ind w:left="113" w:right="113"/>
              <w:rPr>
                <w:bCs/>
                <w:sz w:val="20"/>
                <w:szCs w:val="20"/>
              </w:rPr>
            </w:pPr>
            <w:r>
              <w:rPr>
                <w:bCs/>
                <w:sz w:val="20"/>
                <w:szCs w:val="20"/>
              </w:rPr>
              <w:t>Moderate</w:t>
            </w:r>
          </w:p>
        </w:tc>
        <w:tc>
          <w:tcPr>
            <w:tcW w:w="2091" w:type="pct"/>
            <w:gridSpan w:val="3"/>
          </w:tcPr>
          <w:p w14:paraId="7795049E" w14:textId="77777777" w:rsidR="004E0BFA" w:rsidRPr="006E73EC" w:rsidRDefault="004E0BFA" w:rsidP="004E0BFA">
            <w:pPr>
              <w:pStyle w:val="ListParagraph"/>
              <w:numPr>
                <w:ilvl w:val="0"/>
                <w:numId w:val="2"/>
              </w:numPr>
              <w:rPr>
                <w:bCs/>
                <w:sz w:val="20"/>
                <w:szCs w:val="20"/>
              </w:rPr>
            </w:pPr>
            <w:r>
              <w:rPr>
                <w:bCs/>
                <w:sz w:val="20"/>
                <w:szCs w:val="20"/>
              </w:rPr>
              <w:t>Event organisers</w:t>
            </w:r>
            <w:r w:rsidRPr="006E73EC">
              <w:rPr>
                <w:bCs/>
                <w:sz w:val="20"/>
                <w:szCs w:val="20"/>
              </w:rPr>
              <w:t xml:space="preserve"> will plan and organi</w:t>
            </w:r>
            <w:r w:rsidR="00D667C7">
              <w:rPr>
                <w:bCs/>
                <w:sz w:val="20"/>
                <w:szCs w:val="20"/>
              </w:rPr>
              <w:t>s</w:t>
            </w:r>
            <w:r w:rsidRPr="006E73EC">
              <w:rPr>
                <w:bCs/>
                <w:sz w:val="20"/>
                <w:szCs w:val="20"/>
              </w:rPr>
              <w:t>e the location of items to minimi</w:t>
            </w:r>
            <w:r w:rsidR="00D667C7">
              <w:rPr>
                <w:bCs/>
                <w:sz w:val="20"/>
                <w:szCs w:val="20"/>
              </w:rPr>
              <w:t>s</w:t>
            </w:r>
            <w:r w:rsidRPr="006E73EC">
              <w:rPr>
                <w:bCs/>
                <w:sz w:val="20"/>
                <w:szCs w:val="20"/>
              </w:rPr>
              <w:t>e certain hazard or potential injury.</w:t>
            </w:r>
          </w:p>
          <w:p w14:paraId="2ADF23ED" w14:textId="77777777" w:rsidR="004E0BFA" w:rsidRDefault="004E0BFA" w:rsidP="004E0BFA">
            <w:pPr>
              <w:pStyle w:val="ListParagraph"/>
              <w:numPr>
                <w:ilvl w:val="0"/>
                <w:numId w:val="2"/>
              </w:numPr>
              <w:rPr>
                <w:bCs/>
                <w:sz w:val="20"/>
                <w:szCs w:val="20"/>
              </w:rPr>
            </w:pPr>
            <w:r w:rsidRPr="006E73EC">
              <w:rPr>
                <w:bCs/>
                <w:sz w:val="20"/>
                <w:szCs w:val="20"/>
              </w:rPr>
              <w:t>Event organisers and staff to be aware of manual handling risks and techniques as outlined by Safe Work Australia</w:t>
            </w:r>
            <w:r>
              <w:rPr>
                <w:bCs/>
                <w:sz w:val="20"/>
                <w:szCs w:val="20"/>
              </w:rPr>
              <w:t xml:space="preserve"> (</w:t>
            </w:r>
            <w:r w:rsidR="00870ABD">
              <w:rPr>
                <w:bCs/>
                <w:sz w:val="20"/>
                <w:szCs w:val="20"/>
              </w:rPr>
              <w:t>i.e.,</w:t>
            </w:r>
            <w:r>
              <w:rPr>
                <w:bCs/>
                <w:sz w:val="20"/>
                <w:szCs w:val="20"/>
              </w:rPr>
              <w:t xml:space="preserve"> two </w:t>
            </w:r>
            <w:proofErr w:type="gramStart"/>
            <w:r>
              <w:rPr>
                <w:bCs/>
                <w:sz w:val="20"/>
                <w:szCs w:val="20"/>
              </w:rPr>
              <w:t>person</w:t>
            </w:r>
            <w:proofErr w:type="gramEnd"/>
            <w:r>
              <w:rPr>
                <w:bCs/>
                <w:sz w:val="20"/>
                <w:szCs w:val="20"/>
              </w:rPr>
              <w:t xml:space="preserve"> lift for items above 15kg).</w:t>
            </w:r>
          </w:p>
          <w:p w14:paraId="4D71FEC2" w14:textId="77777777" w:rsidR="004E0BFA" w:rsidRDefault="004E0BFA" w:rsidP="004E0BFA">
            <w:pPr>
              <w:pStyle w:val="ListParagraph"/>
              <w:numPr>
                <w:ilvl w:val="0"/>
                <w:numId w:val="2"/>
              </w:numPr>
              <w:rPr>
                <w:bCs/>
                <w:sz w:val="20"/>
                <w:szCs w:val="20"/>
              </w:rPr>
            </w:pPr>
            <w:r>
              <w:rPr>
                <w:bCs/>
                <w:sz w:val="20"/>
                <w:szCs w:val="20"/>
              </w:rPr>
              <w:t>All stalls / displays to be located away from stepped areas, and securely fastened or inherently stable to prevent falling.</w:t>
            </w:r>
          </w:p>
          <w:p w14:paraId="29473324" w14:textId="77777777" w:rsidR="004E0BFA" w:rsidRPr="00F6704A" w:rsidRDefault="004E0BFA" w:rsidP="004E0BFA">
            <w:pPr>
              <w:pStyle w:val="ListParagraph"/>
              <w:numPr>
                <w:ilvl w:val="0"/>
                <w:numId w:val="2"/>
              </w:numPr>
              <w:rPr>
                <w:bCs/>
                <w:sz w:val="20"/>
                <w:szCs w:val="20"/>
              </w:rPr>
            </w:pPr>
            <w:r>
              <w:rPr>
                <w:bCs/>
                <w:sz w:val="20"/>
                <w:szCs w:val="20"/>
              </w:rPr>
              <w:t>All stalls / displays to be set up in appropriate locations allowing for clear and adequate access / egress.</w:t>
            </w:r>
          </w:p>
          <w:p w14:paraId="2B81BDAD" w14:textId="77777777" w:rsidR="004E0BFA" w:rsidRDefault="004E0BFA" w:rsidP="004E0BFA">
            <w:pPr>
              <w:pStyle w:val="ListParagraph"/>
              <w:numPr>
                <w:ilvl w:val="0"/>
                <w:numId w:val="2"/>
              </w:numPr>
              <w:rPr>
                <w:bCs/>
                <w:sz w:val="20"/>
                <w:szCs w:val="20"/>
              </w:rPr>
            </w:pPr>
            <w:r>
              <w:rPr>
                <w:bCs/>
                <w:sz w:val="20"/>
                <w:szCs w:val="20"/>
              </w:rPr>
              <w:t>Manual handling tasks assessed prior to activity, and separate risk assessment completed where necessary.</w:t>
            </w:r>
          </w:p>
          <w:p w14:paraId="2B566845" w14:textId="77777777" w:rsidR="004E0BFA" w:rsidRDefault="004E0BFA" w:rsidP="004E0BFA">
            <w:pPr>
              <w:pStyle w:val="ListParagraph"/>
              <w:numPr>
                <w:ilvl w:val="0"/>
                <w:numId w:val="2"/>
              </w:numPr>
              <w:rPr>
                <w:bCs/>
                <w:sz w:val="20"/>
                <w:szCs w:val="20"/>
              </w:rPr>
            </w:pPr>
            <w:r>
              <w:rPr>
                <w:bCs/>
                <w:sz w:val="20"/>
                <w:szCs w:val="20"/>
              </w:rPr>
              <w:t>Mechanical aids provided where possible to reduce manual handling needs if or when required / applicable.</w:t>
            </w:r>
          </w:p>
          <w:p w14:paraId="2CEAF16A" w14:textId="77777777" w:rsidR="004E0BFA" w:rsidRDefault="004E0BFA" w:rsidP="004E0BFA">
            <w:pPr>
              <w:pStyle w:val="ListParagraph"/>
              <w:numPr>
                <w:ilvl w:val="0"/>
                <w:numId w:val="2"/>
              </w:numPr>
              <w:rPr>
                <w:bCs/>
                <w:sz w:val="20"/>
                <w:szCs w:val="20"/>
              </w:rPr>
            </w:pPr>
            <w:r>
              <w:rPr>
                <w:bCs/>
                <w:sz w:val="20"/>
                <w:szCs w:val="20"/>
              </w:rPr>
              <w:t>Plan access to event site to avoid any carrying up or down stairs.</w:t>
            </w:r>
          </w:p>
          <w:p w14:paraId="4C3C3AE3" w14:textId="77777777" w:rsidR="004E0BFA" w:rsidRDefault="004E0BFA" w:rsidP="004E0BFA">
            <w:pPr>
              <w:pStyle w:val="ListParagraph"/>
              <w:numPr>
                <w:ilvl w:val="0"/>
                <w:numId w:val="2"/>
              </w:numPr>
              <w:rPr>
                <w:bCs/>
                <w:sz w:val="20"/>
                <w:szCs w:val="20"/>
              </w:rPr>
            </w:pPr>
            <w:r>
              <w:rPr>
                <w:bCs/>
                <w:sz w:val="20"/>
                <w:szCs w:val="20"/>
              </w:rPr>
              <w:t>Use of professional external hire contractors for setup of hired equipment if or when required / applicable.</w:t>
            </w:r>
          </w:p>
          <w:p w14:paraId="3DABE5F7" w14:textId="77777777" w:rsidR="004E0BFA" w:rsidRDefault="004E0BFA" w:rsidP="004003E3">
            <w:pPr>
              <w:pStyle w:val="ListParagraph"/>
              <w:numPr>
                <w:ilvl w:val="0"/>
                <w:numId w:val="2"/>
              </w:numPr>
              <w:rPr>
                <w:bCs/>
                <w:sz w:val="20"/>
                <w:szCs w:val="20"/>
              </w:rPr>
            </w:pPr>
            <w:r>
              <w:rPr>
                <w:bCs/>
                <w:sz w:val="20"/>
                <w:szCs w:val="20"/>
              </w:rPr>
              <w:t>Site visits with external hire contractors for venue familiarity, event briefing and planning if or when required / applicable.</w:t>
            </w:r>
          </w:p>
        </w:tc>
        <w:tc>
          <w:tcPr>
            <w:tcW w:w="170" w:type="pct"/>
            <w:shd w:val="clear" w:color="auto" w:fill="92D050"/>
            <w:textDirection w:val="btLr"/>
          </w:tcPr>
          <w:p w14:paraId="06A203DC" w14:textId="77777777" w:rsidR="004E0BFA" w:rsidRPr="009642E6" w:rsidRDefault="004E0BFA" w:rsidP="004E0BFA">
            <w:pPr>
              <w:ind w:left="113" w:right="113"/>
              <w:rPr>
                <w:bCs/>
                <w:sz w:val="20"/>
                <w:szCs w:val="20"/>
              </w:rPr>
            </w:pPr>
            <w:r>
              <w:rPr>
                <w:bCs/>
                <w:sz w:val="20"/>
                <w:szCs w:val="20"/>
              </w:rPr>
              <w:t>Low</w:t>
            </w:r>
          </w:p>
        </w:tc>
        <w:tc>
          <w:tcPr>
            <w:tcW w:w="422" w:type="pct"/>
            <w:shd w:val="clear" w:color="auto" w:fill="auto"/>
          </w:tcPr>
          <w:p w14:paraId="107ABB35" w14:textId="77777777" w:rsidR="004E0BFA" w:rsidRPr="009642E6" w:rsidRDefault="004E0BFA" w:rsidP="004E0BFA">
            <w:pPr>
              <w:rPr>
                <w:bCs/>
                <w:sz w:val="20"/>
                <w:szCs w:val="20"/>
              </w:rPr>
            </w:pPr>
          </w:p>
        </w:tc>
      </w:tr>
      <w:tr w:rsidR="00D120AD" w14:paraId="55E6A420" w14:textId="77777777" w:rsidTr="008B2AFF">
        <w:trPr>
          <w:cantSplit/>
          <w:trHeight w:val="70"/>
        </w:trPr>
        <w:tc>
          <w:tcPr>
            <w:tcW w:w="5000" w:type="pct"/>
            <w:gridSpan w:val="9"/>
            <w:shd w:val="clear" w:color="auto" w:fill="323E4F" w:themeFill="text2" w:themeFillShade="BF"/>
          </w:tcPr>
          <w:p w14:paraId="156EC776" w14:textId="77777777" w:rsidR="00D120AD" w:rsidRPr="00E45E37" w:rsidRDefault="00E45E37" w:rsidP="00D120AD">
            <w:pPr>
              <w:jc w:val="center"/>
              <w:rPr>
                <w:b/>
                <w:sz w:val="20"/>
                <w:szCs w:val="20"/>
              </w:rPr>
            </w:pPr>
            <w:r>
              <w:rPr>
                <w:b/>
                <w:color w:val="FFFFFF" w:themeColor="background1"/>
                <w:sz w:val="20"/>
                <w:szCs w:val="20"/>
              </w:rPr>
              <w:t xml:space="preserve">Standard </w:t>
            </w:r>
            <w:r w:rsidRPr="00E45E37">
              <w:rPr>
                <w:b/>
                <w:color w:val="FFFFFF" w:themeColor="background1"/>
                <w:sz w:val="20"/>
                <w:szCs w:val="20"/>
              </w:rPr>
              <w:t>Minimum Requirements Above This Line</w:t>
            </w:r>
            <w:r w:rsidR="00887464">
              <w:rPr>
                <w:b/>
                <w:color w:val="FFFFFF" w:themeColor="background1"/>
                <w:sz w:val="20"/>
                <w:szCs w:val="20"/>
              </w:rPr>
              <w:t xml:space="preserve"> – Do Not Remove Sections Above This Line</w:t>
            </w:r>
          </w:p>
        </w:tc>
      </w:tr>
      <w:tr w:rsidR="006F6135" w14:paraId="3A1DDEF7" w14:textId="77777777" w:rsidTr="004B4336">
        <w:trPr>
          <w:cantSplit/>
          <w:trHeight w:val="1833"/>
        </w:trPr>
        <w:tc>
          <w:tcPr>
            <w:tcW w:w="914" w:type="pct"/>
          </w:tcPr>
          <w:p w14:paraId="0C334A8D" w14:textId="77777777" w:rsidR="001C062A" w:rsidRDefault="00D667C7" w:rsidP="006F6135">
            <w:pPr>
              <w:pStyle w:val="ListParagraph"/>
              <w:numPr>
                <w:ilvl w:val="0"/>
                <w:numId w:val="2"/>
              </w:numPr>
              <w:rPr>
                <w:bCs/>
                <w:sz w:val="20"/>
                <w:szCs w:val="20"/>
              </w:rPr>
            </w:pPr>
            <w:r>
              <w:rPr>
                <w:bCs/>
                <w:sz w:val="20"/>
                <w:szCs w:val="20"/>
              </w:rPr>
              <w:lastRenderedPageBreak/>
              <w:t>External</w:t>
            </w:r>
            <w:r w:rsidR="00364D11">
              <w:rPr>
                <w:bCs/>
                <w:sz w:val="20"/>
                <w:szCs w:val="20"/>
              </w:rPr>
              <w:t xml:space="preserve"> Stall Vendors (i.e. food trucks</w:t>
            </w:r>
            <w:r w:rsidR="00887464">
              <w:rPr>
                <w:bCs/>
                <w:sz w:val="20"/>
                <w:szCs w:val="20"/>
              </w:rPr>
              <w:t>, food stalls, information stalls, etc.</w:t>
            </w:r>
            <w:r w:rsidR="00364D11">
              <w:rPr>
                <w:bCs/>
                <w:sz w:val="20"/>
                <w:szCs w:val="20"/>
              </w:rPr>
              <w:t>)</w:t>
            </w:r>
            <w:r w:rsidR="00887464">
              <w:rPr>
                <w:bCs/>
                <w:sz w:val="20"/>
                <w:szCs w:val="20"/>
              </w:rPr>
              <w:t xml:space="preserve"> – on/off campus</w:t>
            </w:r>
          </w:p>
          <w:p w14:paraId="26BFBE6B" w14:textId="77777777" w:rsidR="00325C4F" w:rsidRDefault="00325C4F" w:rsidP="00325C4F">
            <w:pPr>
              <w:rPr>
                <w:bCs/>
                <w:sz w:val="20"/>
                <w:szCs w:val="20"/>
              </w:rPr>
            </w:pPr>
          </w:p>
          <w:p w14:paraId="24F8D561" w14:textId="77777777" w:rsidR="006F6135" w:rsidRDefault="00325C4F" w:rsidP="00325C4F">
            <w:pPr>
              <w:jc w:val="center"/>
              <w:rPr>
                <w:b/>
                <w:sz w:val="20"/>
                <w:szCs w:val="20"/>
              </w:rPr>
            </w:pPr>
            <w:r w:rsidRPr="00325C4F">
              <w:rPr>
                <w:b/>
                <w:noProof/>
                <w:sz w:val="20"/>
                <w:szCs w:val="20"/>
              </w:rPr>
              <w:drawing>
                <wp:anchor distT="0" distB="0" distL="114300" distR="114300" simplePos="0" relativeHeight="251662336" behindDoc="0" locked="0" layoutInCell="1" allowOverlap="1" wp14:anchorId="27D0E6B7" wp14:editId="142FC03E">
                  <wp:simplePos x="0" y="0"/>
                  <wp:positionH relativeFrom="column">
                    <wp:posOffset>264795</wp:posOffset>
                  </wp:positionH>
                  <wp:positionV relativeFrom="paragraph">
                    <wp:posOffset>402590</wp:posOffset>
                  </wp:positionV>
                  <wp:extent cx="1143000" cy="1181100"/>
                  <wp:effectExtent l="0" t="0" r="0" b="0"/>
                  <wp:wrapThrough wrapText="bothSides">
                    <wp:wrapPolygon edited="0">
                      <wp:start x="0" y="0"/>
                      <wp:lineTo x="0" y="21252"/>
                      <wp:lineTo x="21240" y="21252"/>
                      <wp:lineTo x="21240" y="0"/>
                      <wp:lineTo x="0" y="0"/>
                    </wp:wrapPolygon>
                  </wp:wrapThrough>
                  <wp:docPr id="1075035587"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cod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anchor>
              </w:drawing>
            </w:r>
            <w:r w:rsidRPr="00325C4F">
              <w:rPr>
                <w:b/>
                <w:sz w:val="20"/>
                <w:szCs w:val="20"/>
              </w:rPr>
              <w:t>Guidelines for Mobile Food Businesses</w:t>
            </w:r>
          </w:p>
          <w:p w14:paraId="791EC127" w14:textId="77777777" w:rsidR="00325C4F" w:rsidRPr="00325C4F" w:rsidRDefault="00325C4F" w:rsidP="00325C4F">
            <w:pPr>
              <w:jc w:val="center"/>
              <w:rPr>
                <w:b/>
                <w:sz w:val="20"/>
                <w:szCs w:val="20"/>
              </w:rPr>
            </w:pPr>
          </w:p>
        </w:tc>
        <w:tc>
          <w:tcPr>
            <w:tcW w:w="1251" w:type="pct"/>
            <w:gridSpan w:val="2"/>
          </w:tcPr>
          <w:p w14:paraId="2BE4E9FC" w14:textId="77777777" w:rsidR="00887464" w:rsidRDefault="006F6135" w:rsidP="00887464">
            <w:pPr>
              <w:pStyle w:val="ListParagraph"/>
              <w:numPr>
                <w:ilvl w:val="0"/>
                <w:numId w:val="2"/>
              </w:numPr>
              <w:rPr>
                <w:bCs/>
                <w:sz w:val="20"/>
                <w:szCs w:val="20"/>
              </w:rPr>
            </w:pPr>
            <w:r w:rsidRPr="00887464">
              <w:rPr>
                <w:bCs/>
                <w:sz w:val="20"/>
                <w:szCs w:val="20"/>
              </w:rPr>
              <w:t xml:space="preserve">Inappropriate food handling causing food contamination that renders food unable to be used - possible financial loss, issue if having to dispose of food.  </w:t>
            </w:r>
          </w:p>
          <w:p w14:paraId="07F122EB" w14:textId="77777777" w:rsidR="006F6135" w:rsidRDefault="006F6135" w:rsidP="00887464">
            <w:pPr>
              <w:pStyle w:val="ListParagraph"/>
              <w:numPr>
                <w:ilvl w:val="0"/>
                <w:numId w:val="2"/>
              </w:numPr>
              <w:rPr>
                <w:bCs/>
                <w:sz w:val="20"/>
                <w:szCs w:val="20"/>
              </w:rPr>
            </w:pPr>
            <w:r w:rsidRPr="00887464">
              <w:rPr>
                <w:bCs/>
                <w:sz w:val="20"/>
                <w:szCs w:val="20"/>
              </w:rPr>
              <w:t>Contaminated food can cause illness in public which can lead to reputation issue.</w:t>
            </w:r>
          </w:p>
          <w:p w14:paraId="48D557F4" w14:textId="77777777" w:rsidR="00887464" w:rsidRPr="00887464" w:rsidRDefault="00887464" w:rsidP="00887464">
            <w:pPr>
              <w:pStyle w:val="ListParagraph"/>
              <w:numPr>
                <w:ilvl w:val="0"/>
                <w:numId w:val="2"/>
              </w:numPr>
              <w:rPr>
                <w:bCs/>
                <w:sz w:val="20"/>
                <w:szCs w:val="20"/>
              </w:rPr>
            </w:pPr>
            <w:r>
              <w:rPr>
                <w:bCs/>
                <w:sz w:val="20"/>
                <w:szCs w:val="20"/>
              </w:rPr>
              <w:t>Incident occurs leading to negative financial effect</w:t>
            </w:r>
          </w:p>
          <w:p w14:paraId="3B9C0987" w14:textId="77777777" w:rsidR="006F6135" w:rsidRPr="009642E6" w:rsidRDefault="006F6135" w:rsidP="006F6135">
            <w:pPr>
              <w:pStyle w:val="ListParagraph"/>
              <w:numPr>
                <w:ilvl w:val="0"/>
                <w:numId w:val="2"/>
              </w:numPr>
              <w:rPr>
                <w:bCs/>
                <w:sz w:val="20"/>
                <w:szCs w:val="20"/>
              </w:rPr>
            </w:pPr>
            <w:r w:rsidRPr="009642E6">
              <w:rPr>
                <w:bCs/>
                <w:sz w:val="20"/>
                <w:szCs w:val="20"/>
              </w:rPr>
              <w:t>Electric Shock</w:t>
            </w:r>
          </w:p>
          <w:p w14:paraId="6C264A5F" w14:textId="77777777" w:rsidR="006F6135" w:rsidRPr="00AF1463" w:rsidRDefault="006F6135" w:rsidP="006F6135">
            <w:pPr>
              <w:pStyle w:val="ListParagraph"/>
              <w:numPr>
                <w:ilvl w:val="0"/>
                <w:numId w:val="2"/>
              </w:numPr>
              <w:rPr>
                <w:bCs/>
                <w:sz w:val="20"/>
                <w:szCs w:val="20"/>
              </w:rPr>
            </w:pPr>
            <w:r w:rsidRPr="009642E6">
              <w:rPr>
                <w:bCs/>
                <w:sz w:val="20"/>
                <w:szCs w:val="20"/>
              </w:rPr>
              <w:t>Fire</w:t>
            </w:r>
            <w:r w:rsidRPr="00AF1463">
              <w:rPr>
                <w:bCs/>
                <w:sz w:val="20"/>
                <w:szCs w:val="20"/>
              </w:rPr>
              <w:tab/>
            </w:r>
          </w:p>
        </w:tc>
        <w:tc>
          <w:tcPr>
            <w:tcW w:w="152" w:type="pct"/>
            <w:shd w:val="clear" w:color="auto" w:fill="FFFF00"/>
            <w:textDirection w:val="btLr"/>
          </w:tcPr>
          <w:p w14:paraId="13FFFF8C" w14:textId="77777777" w:rsidR="006F6135" w:rsidRPr="009642E6" w:rsidRDefault="004B1140" w:rsidP="006F6135">
            <w:pPr>
              <w:ind w:left="113" w:right="113"/>
              <w:rPr>
                <w:bCs/>
                <w:sz w:val="20"/>
                <w:szCs w:val="20"/>
              </w:rPr>
            </w:pPr>
            <w:r>
              <w:rPr>
                <w:bCs/>
                <w:sz w:val="20"/>
                <w:szCs w:val="20"/>
              </w:rPr>
              <w:t>Moderate</w:t>
            </w:r>
          </w:p>
        </w:tc>
        <w:tc>
          <w:tcPr>
            <w:tcW w:w="2091" w:type="pct"/>
            <w:gridSpan w:val="3"/>
          </w:tcPr>
          <w:p w14:paraId="5EFB5A06" w14:textId="77777777" w:rsidR="006F6135" w:rsidRDefault="006F6135" w:rsidP="006F6135">
            <w:pPr>
              <w:pStyle w:val="ListParagraph"/>
              <w:numPr>
                <w:ilvl w:val="0"/>
                <w:numId w:val="2"/>
              </w:numPr>
              <w:rPr>
                <w:bCs/>
                <w:sz w:val="20"/>
                <w:szCs w:val="20"/>
              </w:rPr>
            </w:pPr>
            <w:r>
              <w:rPr>
                <w:bCs/>
                <w:sz w:val="20"/>
                <w:szCs w:val="20"/>
              </w:rPr>
              <w:t xml:space="preserve">All stalls </w:t>
            </w:r>
            <w:r w:rsidR="00887464">
              <w:rPr>
                <w:bCs/>
                <w:sz w:val="20"/>
                <w:szCs w:val="20"/>
              </w:rPr>
              <w:t>on campus to</w:t>
            </w:r>
            <w:r>
              <w:rPr>
                <w:bCs/>
                <w:sz w:val="20"/>
                <w:szCs w:val="20"/>
              </w:rPr>
              <w:t xml:space="preserve"> be approved through Campus Services.</w:t>
            </w:r>
          </w:p>
          <w:p w14:paraId="6BB992E9" w14:textId="77777777" w:rsidR="006F6135" w:rsidRDefault="006F6135" w:rsidP="006F6135">
            <w:pPr>
              <w:pStyle w:val="ListParagraph"/>
              <w:numPr>
                <w:ilvl w:val="0"/>
                <w:numId w:val="2"/>
              </w:numPr>
              <w:rPr>
                <w:bCs/>
                <w:sz w:val="20"/>
                <w:szCs w:val="20"/>
              </w:rPr>
            </w:pPr>
            <w:r>
              <w:rPr>
                <w:bCs/>
                <w:sz w:val="20"/>
                <w:szCs w:val="20"/>
              </w:rPr>
              <w:t>Be certified per Local Council.</w:t>
            </w:r>
          </w:p>
          <w:p w14:paraId="4945E2B7" w14:textId="77777777" w:rsidR="006F6135" w:rsidRDefault="006F6135" w:rsidP="006F6135">
            <w:pPr>
              <w:pStyle w:val="ListParagraph"/>
              <w:numPr>
                <w:ilvl w:val="0"/>
                <w:numId w:val="2"/>
              </w:numPr>
              <w:rPr>
                <w:bCs/>
                <w:sz w:val="20"/>
                <w:szCs w:val="20"/>
              </w:rPr>
            </w:pPr>
            <w:r>
              <w:rPr>
                <w:bCs/>
                <w:sz w:val="20"/>
                <w:szCs w:val="20"/>
              </w:rPr>
              <w:t>External parties have appropriate food handling and indemnity requirements</w:t>
            </w:r>
            <w:r w:rsidR="00412F48">
              <w:rPr>
                <w:bCs/>
                <w:sz w:val="20"/>
                <w:szCs w:val="20"/>
              </w:rPr>
              <w:t xml:space="preserve"> (Minimum $20m Public Liability Insurance Coverage</w:t>
            </w:r>
            <w:r w:rsidR="00887464">
              <w:rPr>
                <w:bCs/>
                <w:sz w:val="20"/>
                <w:szCs w:val="20"/>
              </w:rPr>
              <w:t xml:space="preserve"> – copy to be attached to Risk Assessment</w:t>
            </w:r>
            <w:r w:rsidR="00EB5BCF">
              <w:rPr>
                <w:bCs/>
                <w:sz w:val="20"/>
                <w:szCs w:val="20"/>
              </w:rPr>
              <w:t xml:space="preserve"> upon submission to TUSA</w:t>
            </w:r>
            <w:r w:rsidR="00412F48">
              <w:rPr>
                <w:bCs/>
                <w:sz w:val="20"/>
                <w:szCs w:val="20"/>
              </w:rPr>
              <w:t>)</w:t>
            </w:r>
            <w:r>
              <w:rPr>
                <w:bCs/>
                <w:sz w:val="20"/>
                <w:szCs w:val="20"/>
              </w:rPr>
              <w:t>.</w:t>
            </w:r>
          </w:p>
          <w:p w14:paraId="191759E1" w14:textId="77777777" w:rsidR="006F6135" w:rsidRDefault="006F6135" w:rsidP="006F6135">
            <w:pPr>
              <w:pStyle w:val="ListParagraph"/>
              <w:numPr>
                <w:ilvl w:val="0"/>
                <w:numId w:val="2"/>
              </w:numPr>
              <w:rPr>
                <w:bCs/>
                <w:sz w:val="20"/>
                <w:szCs w:val="20"/>
              </w:rPr>
            </w:pPr>
            <w:r>
              <w:rPr>
                <w:bCs/>
                <w:sz w:val="20"/>
                <w:szCs w:val="20"/>
              </w:rPr>
              <w:t>All staff, students or visitors handling food must follow food hygiene practices and have food safety handling certificates.</w:t>
            </w:r>
          </w:p>
          <w:p w14:paraId="2FDFC696" w14:textId="77777777" w:rsidR="006F6135" w:rsidRDefault="006F6135" w:rsidP="00B4738F">
            <w:pPr>
              <w:pStyle w:val="ListParagraph"/>
              <w:numPr>
                <w:ilvl w:val="0"/>
                <w:numId w:val="2"/>
              </w:numPr>
              <w:rPr>
                <w:bCs/>
                <w:sz w:val="20"/>
                <w:szCs w:val="20"/>
              </w:rPr>
            </w:pPr>
            <w:r>
              <w:rPr>
                <w:bCs/>
                <w:sz w:val="20"/>
                <w:szCs w:val="20"/>
              </w:rPr>
              <w:t>Outside vendors meet firefighting requirements, university firefighting equipment on hand.</w:t>
            </w:r>
          </w:p>
          <w:p w14:paraId="36D224A9" w14:textId="77777777" w:rsidR="00325C4F" w:rsidRPr="00B4738F" w:rsidRDefault="00325C4F" w:rsidP="00B4738F">
            <w:pPr>
              <w:pStyle w:val="ListParagraph"/>
              <w:numPr>
                <w:ilvl w:val="0"/>
                <w:numId w:val="2"/>
              </w:numPr>
              <w:rPr>
                <w:bCs/>
                <w:sz w:val="20"/>
                <w:szCs w:val="20"/>
              </w:rPr>
            </w:pPr>
            <w:r>
              <w:rPr>
                <w:bCs/>
                <w:sz w:val="20"/>
                <w:szCs w:val="20"/>
              </w:rPr>
              <w:t xml:space="preserve">Refer to </w:t>
            </w:r>
            <w:hyperlink r:id="rId46" w:history="1">
              <w:r w:rsidRPr="004E7498">
                <w:rPr>
                  <w:rStyle w:val="Hyperlink"/>
                  <w:bCs/>
                  <w:sz w:val="20"/>
                  <w:szCs w:val="20"/>
                </w:rPr>
                <w:t xml:space="preserve">Guidelines for Mobile Food Businesses </w:t>
              </w:r>
              <w:proofErr w:type="spellStart"/>
              <w:r w:rsidRPr="004E7498">
                <w:rPr>
                  <w:rStyle w:val="Hyperlink"/>
                  <w:bCs/>
                  <w:sz w:val="20"/>
                  <w:szCs w:val="20"/>
                </w:rPr>
                <w:t>DoH</w:t>
              </w:r>
              <w:proofErr w:type="spellEnd"/>
              <w:r w:rsidRPr="004E7498">
                <w:rPr>
                  <w:rStyle w:val="Hyperlink"/>
                  <w:bCs/>
                  <w:sz w:val="20"/>
                  <w:szCs w:val="20"/>
                </w:rPr>
                <w:t xml:space="preserve"> Tasmania</w:t>
              </w:r>
            </w:hyperlink>
            <w:r>
              <w:rPr>
                <w:bCs/>
                <w:sz w:val="20"/>
                <w:szCs w:val="20"/>
              </w:rPr>
              <w:t>.</w:t>
            </w:r>
          </w:p>
        </w:tc>
        <w:tc>
          <w:tcPr>
            <w:tcW w:w="170" w:type="pct"/>
            <w:shd w:val="clear" w:color="auto" w:fill="92D050"/>
            <w:textDirection w:val="btLr"/>
          </w:tcPr>
          <w:p w14:paraId="36D53BC4" w14:textId="77777777" w:rsidR="006F6135" w:rsidRPr="009642E6" w:rsidRDefault="006F6135" w:rsidP="006F6135">
            <w:pPr>
              <w:ind w:left="113" w:right="113"/>
              <w:rPr>
                <w:bCs/>
                <w:sz w:val="20"/>
                <w:szCs w:val="20"/>
              </w:rPr>
            </w:pPr>
            <w:r w:rsidRPr="009642E6">
              <w:rPr>
                <w:bCs/>
                <w:sz w:val="20"/>
                <w:szCs w:val="20"/>
              </w:rPr>
              <w:t>Low</w:t>
            </w:r>
          </w:p>
        </w:tc>
        <w:tc>
          <w:tcPr>
            <w:tcW w:w="422" w:type="pct"/>
            <w:shd w:val="clear" w:color="auto" w:fill="auto"/>
          </w:tcPr>
          <w:p w14:paraId="2D6295E9" w14:textId="77777777" w:rsidR="006F6135" w:rsidRPr="009642E6" w:rsidRDefault="006F6135" w:rsidP="006F6135">
            <w:pPr>
              <w:rPr>
                <w:bCs/>
                <w:sz w:val="20"/>
                <w:szCs w:val="20"/>
              </w:rPr>
            </w:pPr>
          </w:p>
        </w:tc>
      </w:tr>
      <w:tr w:rsidR="005678F1" w14:paraId="39085EBD" w14:textId="77777777" w:rsidTr="0053728E">
        <w:trPr>
          <w:cantSplit/>
          <w:trHeight w:val="1833"/>
        </w:trPr>
        <w:tc>
          <w:tcPr>
            <w:tcW w:w="914" w:type="pct"/>
          </w:tcPr>
          <w:p w14:paraId="26FF82F9" w14:textId="77777777" w:rsidR="005678F1" w:rsidRPr="009642E6" w:rsidRDefault="005678F1" w:rsidP="005678F1">
            <w:pPr>
              <w:pStyle w:val="ListParagraph"/>
              <w:numPr>
                <w:ilvl w:val="0"/>
                <w:numId w:val="2"/>
              </w:numPr>
              <w:rPr>
                <w:bCs/>
                <w:sz w:val="20"/>
                <w:szCs w:val="20"/>
              </w:rPr>
            </w:pPr>
            <w:r>
              <w:rPr>
                <w:bCs/>
                <w:sz w:val="20"/>
                <w:szCs w:val="20"/>
              </w:rPr>
              <w:t>Weather Conditions</w:t>
            </w:r>
          </w:p>
        </w:tc>
        <w:tc>
          <w:tcPr>
            <w:tcW w:w="1251" w:type="pct"/>
            <w:gridSpan w:val="2"/>
          </w:tcPr>
          <w:p w14:paraId="33504ABF" w14:textId="77777777" w:rsidR="005678F1" w:rsidRDefault="005678F1" w:rsidP="005678F1">
            <w:pPr>
              <w:pStyle w:val="ListParagraph"/>
              <w:numPr>
                <w:ilvl w:val="0"/>
                <w:numId w:val="2"/>
              </w:numPr>
              <w:rPr>
                <w:bCs/>
                <w:sz w:val="20"/>
                <w:szCs w:val="20"/>
              </w:rPr>
            </w:pPr>
            <w:r>
              <w:rPr>
                <w:bCs/>
                <w:sz w:val="20"/>
                <w:szCs w:val="20"/>
              </w:rPr>
              <w:t>Adverse weather conditions</w:t>
            </w:r>
          </w:p>
          <w:p w14:paraId="2A505562" w14:textId="77777777" w:rsidR="005678F1" w:rsidRPr="009642E6" w:rsidRDefault="005678F1" w:rsidP="005678F1">
            <w:pPr>
              <w:pStyle w:val="ListParagraph"/>
              <w:numPr>
                <w:ilvl w:val="0"/>
                <w:numId w:val="2"/>
              </w:numPr>
              <w:rPr>
                <w:bCs/>
                <w:sz w:val="20"/>
                <w:szCs w:val="20"/>
              </w:rPr>
            </w:pPr>
            <w:r>
              <w:rPr>
                <w:bCs/>
                <w:sz w:val="20"/>
                <w:szCs w:val="20"/>
              </w:rPr>
              <w:t>May cause injury – i.e., strong winds blow over event infrastructure</w:t>
            </w:r>
          </w:p>
        </w:tc>
        <w:tc>
          <w:tcPr>
            <w:tcW w:w="152" w:type="pct"/>
            <w:shd w:val="clear" w:color="auto" w:fill="92D050"/>
            <w:textDirection w:val="btLr"/>
            <w:vAlign w:val="center"/>
          </w:tcPr>
          <w:p w14:paraId="66E85BD4" w14:textId="77777777" w:rsidR="005678F1" w:rsidRDefault="005678F1" w:rsidP="005678F1">
            <w:pPr>
              <w:ind w:left="113" w:right="113"/>
              <w:rPr>
                <w:bCs/>
                <w:sz w:val="20"/>
                <w:szCs w:val="20"/>
              </w:rPr>
            </w:pPr>
            <w:r>
              <w:rPr>
                <w:bCs/>
                <w:sz w:val="20"/>
                <w:szCs w:val="20"/>
              </w:rPr>
              <w:t>Low</w:t>
            </w:r>
          </w:p>
        </w:tc>
        <w:tc>
          <w:tcPr>
            <w:tcW w:w="2091" w:type="pct"/>
            <w:gridSpan w:val="3"/>
          </w:tcPr>
          <w:p w14:paraId="7B17BBF0" w14:textId="77777777" w:rsidR="005678F1" w:rsidRDefault="005678F1" w:rsidP="005678F1">
            <w:pPr>
              <w:pStyle w:val="ListParagraph"/>
              <w:numPr>
                <w:ilvl w:val="0"/>
                <w:numId w:val="2"/>
              </w:numPr>
              <w:rPr>
                <w:bCs/>
                <w:sz w:val="20"/>
                <w:szCs w:val="20"/>
              </w:rPr>
            </w:pPr>
            <w:r>
              <w:rPr>
                <w:bCs/>
                <w:sz w:val="20"/>
                <w:szCs w:val="20"/>
              </w:rPr>
              <w:t>Event cancelled or moved indoors if UTAS Safety &amp; Wellbeing Safe Zone weather warning (via App, Email, SMS) is issued to staff and students for the event location.</w:t>
            </w:r>
          </w:p>
        </w:tc>
        <w:tc>
          <w:tcPr>
            <w:tcW w:w="170" w:type="pct"/>
            <w:shd w:val="clear" w:color="auto" w:fill="92D050"/>
            <w:textDirection w:val="btLr"/>
            <w:vAlign w:val="center"/>
          </w:tcPr>
          <w:p w14:paraId="5891E3EA" w14:textId="77777777" w:rsidR="005678F1" w:rsidRPr="009642E6" w:rsidRDefault="005678F1" w:rsidP="005678F1">
            <w:pPr>
              <w:ind w:left="113" w:right="113"/>
              <w:rPr>
                <w:bCs/>
                <w:sz w:val="20"/>
                <w:szCs w:val="20"/>
              </w:rPr>
            </w:pPr>
            <w:r>
              <w:rPr>
                <w:bCs/>
                <w:sz w:val="20"/>
                <w:szCs w:val="20"/>
              </w:rPr>
              <w:t>Low</w:t>
            </w:r>
          </w:p>
        </w:tc>
        <w:tc>
          <w:tcPr>
            <w:tcW w:w="422" w:type="pct"/>
            <w:shd w:val="clear" w:color="auto" w:fill="auto"/>
          </w:tcPr>
          <w:p w14:paraId="6FE1806A" w14:textId="77777777" w:rsidR="005678F1" w:rsidRPr="009642E6" w:rsidRDefault="005678F1" w:rsidP="005678F1">
            <w:pPr>
              <w:rPr>
                <w:bCs/>
                <w:sz w:val="20"/>
                <w:szCs w:val="20"/>
              </w:rPr>
            </w:pPr>
          </w:p>
        </w:tc>
      </w:tr>
      <w:tr w:rsidR="0072795F" w14:paraId="3E79EFD4" w14:textId="77777777" w:rsidTr="0072795F">
        <w:trPr>
          <w:cantSplit/>
          <w:trHeight w:val="1833"/>
        </w:trPr>
        <w:tc>
          <w:tcPr>
            <w:tcW w:w="914" w:type="pct"/>
          </w:tcPr>
          <w:p w14:paraId="112758CC" w14:textId="77777777" w:rsidR="0072795F" w:rsidRDefault="0072795F" w:rsidP="0072795F">
            <w:pPr>
              <w:pStyle w:val="ListParagraph"/>
              <w:numPr>
                <w:ilvl w:val="0"/>
                <w:numId w:val="2"/>
              </w:numPr>
              <w:rPr>
                <w:bCs/>
                <w:sz w:val="20"/>
                <w:szCs w:val="20"/>
              </w:rPr>
            </w:pPr>
            <w:r>
              <w:rPr>
                <w:bCs/>
                <w:sz w:val="20"/>
                <w:szCs w:val="20"/>
              </w:rPr>
              <w:t>Bus Travel (i.e. Chartered Coach Hire)</w:t>
            </w:r>
          </w:p>
        </w:tc>
        <w:tc>
          <w:tcPr>
            <w:tcW w:w="1251" w:type="pct"/>
            <w:gridSpan w:val="2"/>
          </w:tcPr>
          <w:p w14:paraId="2D863F4F" w14:textId="77777777" w:rsidR="0072795F" w:rsidRDefault="0072795F" w:rsidP="0072795F">
            <w:pPr>
              <w:pStyle w:val="ListParagraph"/>
              <w:numPr>
                <w:ilvl w:val="0"/>
                <w:numId w:val="2"/>
              </w:numPr>
              <w:rPr>
                <w:bCs/>
                <w:sz w:val="20"/>
                <w:szCs w:val="20"/>
              </w:rPr>
            </w:pPr>
            <w:r>
              <w:rPr>
                <w:bCs/>
                <w:sz w:val="20"/>
                <w:szCs w:val="20"/>
              </w:rPr>
              <w:t>Missing bus</w:t>
            </w:r>
          </w:p>
          <w:p w14:paraId="12379231" w14:textId="77777777" w:rsidR="0072795F" w:rsidRDefault="0072795F" w:rsidP="0072795F">
            <w:pPr>
              <w:pStyle w:val="ListParagraph"/>
              <w:numPr>
                <w:ilvl w:val="0"/>
                <w:numId w:val="2"/>
              </w:numPr>
              <w:rPr>
                <w:bCs/>
                <w:sz w:val="20"/>
                <w:szCs w:val="20"/>
              </w:rPr>
            </w:pPr>
            <w:r>
              <w:rPr>
                <w:bCs/>
                <w:sz w:val="20"/>
                <w:szCs w:val="20"/>
              </w:rPr>
              <w:t>Unreliable transport/driver</w:t>
            </w:r>
          </w:p>
          <w:p w14:paraId="78F02921" w14:textId="77777777" w:rsidR="0072795F" w:rsidRDefault="0072795F" w:rsidP="0072795F">
            <w:pPr>
              <w:pStyle w:val="ListParagraph"/>
              <w:numPr>
                <w:ilvl w:val="0"/>
                <w:numId w:val="2"/>
              </w:numPr>
              <w:rPr>
                <w:bCs/>
                <w:sz w:val="20"/>
                <w:szCs w:val="20"/>
              </w:rPr>
            </w:pPr>
            <w:r>
              <w:rPr>
                <w:bCs/>
                <w:sz w:val="20"/>
                <w:szCs w:val="20"/>
              </w:rPr>
              <w:t>Driver not appropriately qualified</w:t>
            </w:r>
          </w:p>
          <w:p w14:paraId="3066D432" w14:textId="77777777" w:rsidR="0072795F" w:rsidRDefault="0072795F" w:rsidP="0072795F">
            <w:pPr>
              <w:pStyle w:val="ListParagraph"/>
              <w:numPr>
                <w:ilvl w:val="0"/>
                <w:numId w:val="2"/>
              </w:numPr>
              <w:rPr>
                <w:bCs/>
                <w:sz w:val="20"/>
                <w:szCs w:val="20"/>
              </w:rPr>
            </w:pPr>
            <w:r>
              <w:rPr>
                <w:bCs/>
                <w:sz w:val="20"/>
                <w:szCs w:val="20"/>
              </w:rPr>
              <w:t xml:space="preserve">Driving when </w:t>
            </w:r>
            <w:r w:rsidR="00AA370A">
              <w:rPr>
                <w:bCs/>
                <w:sz w:val="20"/>
                <w:szCs w:val="20"/>
              </w:rPr>
              <w:t>f</w:t>
            </w:r>
            <w:r>
              <w:rPr>
                <w:bCs/>
                <w:sz w:val="20"/>
                <w:szCs w:val="20"/>
              </w:rPr>
              <w:t xml:space="preserve">atigued </w:t>
            </w:r>
            <w:r w:rsidR="00AA370A">
              <w:rPr>
                <w:bCs/>
                <w:sz w:val="20"/>
                <w:szCs w:val="20"/>
              </w:rPr>
              <w:t>i</w:t>
            </w:r>
            <w:r>
              <w:rPr>
                <w:bCs/>
                <w:sz w:val="20"/>
                <w:szCs w:val="20"/>
              </w:rPr>
              <w:t xml:space="preserve">ncreasing </w:t>
            </w:r>
            <w:r w:rsidR="00AA370A">
              <w:rPr>
                <w:bCs/>
                <w:sz w:val="20"/>
                <w:szCs w:val="20"/>
              </w:rPr>
              <w:t>r</w:t>
            </w:r>
            <w:r>
              <w:rPr>
                <w:bCs/>
                <w:sz w:val="20"/>
                <w:szCs w:val="20"/>
              </w:rPr>
              <w:t>isk</w:t>
            </w:r>
          </w:p>
          <w:p w14:paraId="73E749B8" w14:textId="77777777" w:rsidR="0072795F" w:rsidRDefault="0072795F" w:rsidP="0072795F">
            <w:pPr>
              <w:pStyle w:val="ListParagraph"/>
              <w:numPr>
                <w:ilvl w:val="0"/>
                <w:numId w:val="2"/>
              </w:numPr>
              <w:rPr>
                <w:bCs/>
                <w:sz w:val="20"/>
                <w:szCs w:val="20"/>
              </w:rPr>
            </w:pPr>
            <w:r>
              <w:rPr>
                <w:bCs/>
                <w:sz w:val="20"/>
                <w:szCs w:val="20"/>
              </w:rPr>
              <w:t xml:space="preserve">Rural </w:t>
            </w:r>
            <w:r w:rsidR="00AA370A">
              <w:rPr>
                <w:bCs/>
                <w:sz w:val="20"/>
                <w:szCs w:val="20"/>
              </w:rPr>
              <w:t>r</w:t>
            </w:r>
            <w:r>
              <w:rPr>
                <w:bCs/>
                <w:sz w:val="20"/>
                <w:szCs w:val="20"/>
              </w:rPr>
              <w:t xml:space="preserve">oads in </w:t>
            </w:r>
            <w:r w:rsidR="00AA370A">
              <w:rPr>
                <w:bCs/>
                <w:sz w:val="20"/>
                <w:szCs w:val="20"/>
              </w:rPr>
              <w:t>p</w:t>
            </w:r>
            <w:r>
              <w:rPr>
                <w:bCs/>
                <w:sz w:val="20"/>
                <w:szCs w:val="20"/>
              </w:rPr>
              <w:t xml:space="preserve">oor </w:t>
            </w:r>
            <w:r w:rsidR="00AA370A">
              <w:rPr>
                <w:bCs/>
                <w:sz w:val="20"/>
                <w:szCs w:val="20"/>
              </w:rPr>
              <w:t>c</w:t>
            </w:r>
            <w:r>
              <w:rPr>
                <w:bCs/>
                <w:sz w:val="20"/>
                <w:szCs w:val="20"/>
              </w:rPr>
              <w:t>ondition</w:t>
            </w:r>
          </w:p>
          <w:p w14:paraId="0B040398" w14:textId="77777777" w:rsidR="0072795F" w:rsidRPr="007B46DE" w:rsidRDefault="0072795F" w:rsidP="0072795F">
            <w:pPr>
              <w:pStyle w:val="ListParagraph"/>
              <w:numPr>
                <w:ilvl w:val="0"/>
                <w:numId w:val="2"/>
              </w:numPr>
              <w:rPr>
                <w:bCs/>
                <w:sz w:val="20"/>
                <w:szCs w:val="20"/>
              </w:rPr>
            </w:pPr>
            <w:r>
              <w:rPr>
                <w:bCs/>
                <w:sz w:val="20"/>
                <w:szCs w:val="20"/>
              </w:rPr>
              <w:t xml:space="preserve">Driver inexperienced on unsealed </w:t>
            </w:r>
            <w:r w:rsidR="00AA370A">
              <w:rPr>
                <w:bCs/>
                <w:sz w:val="20"/>
                <w:szCs w:val="20"/>
              </w:rPr>
              <w:t>r</w:t>
            </w:r>
            <w:r>
              <w:rPr>
                <w:bCs/>
                <w:sz w:val="20"/>
                <w:szCs w:val="20"/>
              </w:rPr>
              <w:t>oads</w:t>
            </w:r>
          </w:p>
          <w:p w14:paraId="340A997D" w14:textId="77777777" w:rsidR="0072795F" w:rsidRDefault="0072795F" w:rsidP="0072795F">
            <w:pPr>
              <w:pStyle w:val="ListParagraph"/>
              <w:numPr>
                <w:ilvl w:val="0"/>
                <w:numId w:val="2"/>
              </w:numPr>
              <w:rPr>
                <w:bCs/>
                <w:sz w:val="20"/>
                <w:szCs w:val="20"/>
              </w:rPr>
            </w:pPr>
            <w:r>
              <w:rPr>
                <w:bCs/>
                <w:sz w:val="20"/>
                <w:szCs w:val="20"/>
              </w:rPr>
              <w:t xml:space="preserve">All </w:t>
            </w:r>
            <w:r w:rsidR="00AA370A">
              <w:rPr>
                <w:bCs/>
                <w:sz w:val="20"/>
                <w:szCs w:val="20"/>
              </w:rPr>
              <w:t>l</w:t>
            </w:r>
            <w:r>
              <w:rPr>
                <w:bCs/>
                <w:sz w:val="20"/>
                <w:szCs w:val="20"/>
              </w:rPr>
              <w:t xml:space="preserve">eading to: </w:t>
            </w:r>
          </w:p>
          <w:p w14:paraId="15AF1DE4" w14:textId="77777777" w:rsidR="0072795F" w:rsidRDefault="0072795F" w:rsidP="0072795F">
            <w:pPr>
              <w:pStyle w:val="ListParagraph"/>
              <w:numPr>
                <w:ilvl w:val="1"/>
                <w:numId w:val="2"/>
              </w:numPr>
              <w:rPr>
                <w:bCs/>
                <w:sz w:val="20"/>
                <w:szCs w:val="20"/>
              </w:rPr>
            </w:pPr>
            <w:r>
              <w:rPr>
                <w:bCs/>
                <w:sz w:val="20"/>
                <w:szCs w:val="20"/>
              </w:rPr>
              <w:t xml:space="preserve">Potential </w:t>
            </w:r>
            <w:r w:rsidR="00AA370A">
              <w:rPr>
                <w:bCs/>
                <w:sz w:val="20"/>
                <w:szCs w:val="20"/>
              </w:rPr>
              <w:t>i</w:t>
            </w:r>
            <w:r w:rsidRPr="009642E6">
              <w:rPr>
                <w:bCs/>
                <w:sz w:val="20"/>
                <w:szCs w:val="20"/>
              </w:rPr>
              <w:t>njury</w:t>
            </w:r>
            <w:r>
              <w:rPr>
                <w:bCs/>
                <w:sz w:val="20"/>
                <w:szCs w:val="20"/>
              </w:rPr>
              <w:t xml:space="preserve"> (</w:t>
            </w:r>
            <w:r w:rsidR="00AA370A">
              <w:rPr>
                <w:bCs/>
                <w:sz w:val="20"/>
                <w:szCs w:val="20"/>
              </w:rPr>
              <w:t>p</w:t>
            </w:r>
            <w:r>
              <w:rPr>
                <w:bCs/>
                <w:sz w:val="20"/>
                <w:szCs w:val="20"/>
              </w:rPr>
              <w:t xml:space="preserve">hysical or </w:t>
            </w:r>
            <w:r w:rsidR="00AA370A">
              <w:rPr>
                <w:bCs/>
                <w:sz w:val="20"/>
                <w:szCs w:val="20"/>
              </w:rPr>
              <w:t>p</w:t>
            </w:r>
            <w:r>
              <w:rPr>
                <w:bCs/>
                <w:sz w:val="20"/>
                <w:szCs w:val="20"/>
              </w:rPr>
              <w:t xml:space="preserve">sychological) / </w:t>
            </w:r>
            <w:r w:rsidR="00AA370A">
              <w:rPr>
                <w:bCs/>
                <w:sz w:val="20"/>
                <w:szCs w:val="20"/>
              </w:rPr>
              <w:t>d</w:t>
            </w:r>
            <w:r>
              <w:rPr>
                <w:bCs/>
                <w:sz w:val="20"/>
                <w:szCs w:val="20"/>
              </w:rPr>
              <w:t>eath</w:t>
            </w:r>
          </w:p>
          <w:p w14:paraId="7A1A6042" w14:textId="77777777" w:rsidR="0072795F" w:rsidRDefault="0072795F" w:rsidP="0072795F">
            <w:pPr>
              <w:pStyle w:val="ListParagraph"/>
              <w:numPr>
                <w:ilvl w:val="1"/>
                <w:numId w:val="2"/>
              </w:numPr>
              <w:rPr>
                <w:bCs/>
                <w:sz w:val="20"/>
                <w:szCs w:val="20"/>
              </w:rPr>
            </w:pPr>
            <w:r>
              <w:rPr>
                <w:bCs/>
                <w:sz w:val="20"/>
                <w:szCs w:val="20"/>
              </w:rPr>
              <w:t>Litigation / adverse court ruling</w:t>
            </w:r>
          </w:p>
          <w:p w14:paraId="60EBB92A" w14:textId="77777777" w:rsidR="0072795F" w:rsidRDefault="0072795F" w:rsidP="0083361F">
            <w:pPr>
              <w:pStyle w:val="ListParagraph"/>
              <w:numPr>
                <w:ilvl w:val="1"/>
                <w:numId w:val="2"/>
              </w:numPr>
              <w:rPr>
                <w:bCs/>
                <w:sz w:val="20"/>
                <w:szCs w:val="20"/>
              </w:rPr>
            </w:pPr>
            <w:r>
              <w:rPr>
                <w:bCs/>
                <w:sz w:val="20"/>
                <w:szCs w:val="20"/>
              </w:rPr>
              <w:t>Inconvenience / lost time</w:t>
            </w:r>
          </w:p>
        </w:tc>
        <w:tc>
          <w:tcPr>
            <w:tcW w:w="152" w:type="pct"/>
            <w:shd w:val="clear" w:color="auto" w:fill="FFFF00"/>
            <w:textDirection w:val="btLr"/>
          </w:tcPr>
          <w:p w14:paraId="4E2B5D65" w14:textId="77777777" w:rsidR="0072795F" w:rsidRDefault="0072795F" w:rsidP="0072795F">
            <w:pPr>
              <w:ind w:left="113" w:right="113"/>
              <w:rPr>
                <w:bCs/>
                <w:sz w:val="20"/>
                <w:szCs w:val="20"/>
              </w:rPr>
            </w:pPr>
            <w:r>
              <w:rPr>
                <w:bCs/>
                <w:sz w:val="20"/>
                <w:szCs w:val="20"/>
              </w:rPr>
              <w:t>Moderate</w:t>
            </w:r>
          </w:p>
        </w:tc>
        <w:tc>
          <w:tcPr>
            <w:tcW w:w="2091" w:type="pct"/>
            <w:gridSpan w:val="3"/>
          </w:tcPr>
          <w:p w14:paraId="70AABD10" w14:textId="77777777" w:rsidR="0072795F" w:rsidRDefault="0072795F" w:rsidP="0072795F">
            <w:pPr>
              <w:pStyle w:val="ListParagraph"/>
              <w:numPr>
                <w:ilvl w:val="0"/>
                <w:numId w:val="2"/>
              </w:numPr>
              <w:rPr>
                <w:bCs/>
                <w:sz w:val="20"/>
                <w:szCs w:val="20"/>
              </w:rPr>
            </w:pPr>
            <w:r>
              <w:rPr>
                <w:bCs/>
                <w:sz w:val="20"/>
                <w:szCs w:val="20"/>
              </w:rPr>
              <w:t>Adherence to road safety laws</w:t>
            </w:r>
          </w:p>
          <w:p w14:paraId="6123F2B1" w14:textId="77777777" w:rsidR="0083361F" w:rsidRDefault="0083361F" w:rsidP="0072795F">
            <w:pPr>
              <w:pStyle w:val="ListParagraph"/>
              <w:numPr>
                <w:ilvl w:val="0"/>
                <w:numId w:val="2"/>
              </w:numPr>
              <w:rPr>
                <w:bCs/>
                <w:sz w:val="20"/>
                <w:szCs w:val="20"/>
              </w:rPr>
            </w:pPr>
            <w:r>
              <w:rPr>
                <w:bCs/>
                <w:sz w:val="20"/>
                <w:szCs w:val="20"/>
              </w:rPr>
              <w:t xml:space="preserve">Operator to have contact details of Trip Leaders/Guides and </w:t>
            </w:r>
            <w:r w:rsidR="00682B75">
              <w:rPr>
                <w:bCs/>
                <w:sz w:val="20"/>
                <w:szCs w:val="20"/>
              </w:rPr>
              <w:t>club/society emergency contact</w:t>
            </w:r>
            <w:r w:rsidR="000663A7">
              <w:rPr>
                <w:bCs/>
                <w:sz w:val="20"/>
                <w:szCs w:val="20"/>
              </w:rPr>
              <w:t xml:space="preserve"> in case group does not arrive at agreed time/location</w:t>
            </w:r>
          </w:p>
          <w:p w14:paraId="3B224F16" w14:textId="77777777" w:rsidR="0072795F" w:rsidRDefault="0072795F" w:rsidP="0072795F">
            <w:pPr>
              <w:pStyle w:val="ListParagraph"/>
              <w:numPr>
                <w:ilvl w:val="0"/>
                <w:numId w:val="2"/>
              </w:numPr>
              <w:rPr>
                <w:bCs/>
                <w:sz w:val="20"/>
                <w:szCs w:val="20"/>
              </w:rPr>
            </w:pPr>
            <w:r>
              <w:rPr>
                <w:bCs/>
                <w:sz w:val="20"/>
                <w:szCs w:val="20"/>
              </w:rPr>
              <w:t>Bus charter to have reputable relevant qualifications/experience/indemnity to conduct activities safely.</w:t>
            </w:r>
          </w:p>
          <w:p w14:paraId="2E40D037" w14:textId="77777777" w:rsidR="0072795F" w:rsidRDefault="0072795F" w:rsidP="0072795F">
            <w:pPr>
              <w:pStyle w:val="ListParagraph"/>
              <w:numPr>
                <w:ilvl w:val="0"/>
                <w:numId w:val="2"/>
              </w:numPr>
              <w:rPr>
                <w:bCs/>
                <w:sz w:val="20"/>
                <w:szCs w:val="20"/>
              </w:rPr>
            </w:pPr>
            <w:r>
              <w:rPr>
                <w:bCs/>
                <w:sz w:val="20"/>
                <w:szCs w:val="20"/>
              </w:rPr>
              <w:t>Commercial operators are required to have relevant insurances – including appropriate workers’ compensation insurance and public liability insurance for personal injury and property damage as outlined in their contract for services</w:t>
            </w:r>
            <w:r w:rsidR="00EB5BCF">
              <w:rPr>
                <w:bCs/>
                <w:sz w:val="20"/>
                <w:szCs w:val="20"/>
              </w:rPr>
              <w:t xml:space="preserve"> – copy to be provided to be attached to Risk Assessment upon submission to TUSA</w:t>
            </w:r>
          </w:p>
          <w:p w14:paraId="0780A3ED" w14:textId="77777777" w:rsidR="0072795F" w:rsidRDefault="0072795F" w:rsidP="0072795F">
            <w:pPr>
              <w:pStyle w:val="ListParagraph"/>
              <w:numPr>
                <w:ilvl w:val="0"/>
                <w:numId w:val="2"/>
              </w:numPr>
              <w:rPr>
                <w:bCs/>
                <w:sz w:val="20"/>
                <w:szCs w:val="20"/>
              </w:rPr>
            </w:pPr>
            <w:r>
              <w:rPr>
                <w:bCs/>
                <w:sz w:val="20"/>
                <w:szCs w:val="20"/>
              </w:rPr>
              <w:t>Operator to be responsible for safety briefings to staff and passengers prior to departure</w:t>
            </w:r>
          </w:p>
          <w:p w14:paraId="6D1D7BAF" w14:textId="77777777" w:rsidR="0072795F" w:rsidRDefault="0072795F" w:rsidP="0072795F">
            <w:pPr>
              <w:pStyle w:val="ListParagraph"/>
              <w:numPr>
                <w:ilvl w:val="0"/>
                <w:numId w:val="2"/>
              </w:numPr>
              <w:rPr>
                <w:bCs/>
                <w:sz w:val="20"/>
                <w:szCs w:val="20"/>
              </w:rPr>
            </w:pPr>
            <w:r>
              <w:rPr>
                <w:bCs/>
                <w:sz w:val="20"/>
                <w:szCs w:val="20"/>
              </w:rPr>
              <w:t xml:space="preserve">Operator to follow standard operating procedures for the activity and evidence and training of staff. </w:t>
            </w:r>
          </w:p>
        </w:tc>
        <w:tc>
          <w:tcPr>
            <w:tcW w:w="170" w:type="pct"/>
            <w:shd w:val="clear" w:color="auto" w:fill="92D050"/>
            <w:textDirection w:val="btLr"/>
          </w:tcPr>
          <w:p w14:paraId="1F1ED872" w14:textId="77777777" w:rsidR="0072795F" w:rsidRDefault="0072795F" w:rsidP="0072795F">
            <w:pPr>
              <w:ind w:left="113" w:right="113"/>
              <w:rPr>
                <w:bCs/>
                <w:sz w:val="20"/>
                <w:szCs w:val="20"/>
              </w:rPr>
            </w:pPr>
            <w:r>
              <w:rPr>
                <w:bCs/>
                <w:sz w:val="20"/>
                <w:szCs w:val="20"/>
              </w:rPr>
              <w:t>Low</w:t>
            </w:r>
          </w:p>
        </w:tc>
        <w:tc>
          <w:tcPr>
            <w:tcW w:w="422" w:type="pct"/>
            <w:shd w:val="clear" w:color="auto" w:fill="auto"/>
          </w:tcPr>
          <w:p w14:paraId="7D62483B" w14:textId="77777777" w:rsidR="0072795F" w:rsidRPr="009642E6" w:rsidRDefault="0072795F" w:rsidP="0072795F">
            <w:pPr>
              <w:rPr>
                <w:bCs/>
                <w:sz w:val="20"/>
                <w:szCs w:val="20"/>
              </w:rPr>
            </w:pPr>
          </w:p>
        </w:tc>
      </w:tr>
      <w:tr w:rsidR="008C6BE7" w14:paraId="4EA0B6EE" w14:textId="77777777" w:rsidTr="004B4336">
        <w:trPr>
          <w:cantSplit/>
          <w:trHeight w:val="1134"/>
        </w:trPr>
        <w:tc>
          <w:tcPr>
            <w:tcW w:w="914" w:type="pct"/>
          </w:tcPr>
          <w:p w14:paraId="66F25D2C" w14:textId="77777777" w:rsidR="008C6BE7" w:rsidRDefault="008C6BE7" w:rsidP="006F6135">
            <w:pPr>
              <w:pStyle w:val="ListParagraph"/>
              <w:numPr>
                <w:ilvl w:val="0"/>
                <w:numId w:val="2"/>
              </w:numPr>
              <w:rPr>
                <w:bCs/>
                <w:sz w:val="20"/>
                <w:szCs w:val="20"/>
              </w:rPr>
            </w:pPr>
            <w:r w:rsidRPr="00D40871">
              <w:rPr>
                <w:bCs/>
                <w:sz w:val="20"/>
                <w:szCs w:val="20"/>
              </w:rPr>
              <w:lastRenderedPageBreak/>
              <w:t>BBQ Operation</w:t>
            </w:r>
          </w:p>
          <w:p w14:paraId="7AED53EC" w14:textId="77777777" w:rsidR="00325C4F" w:rsidRDefault="00325C4F" w:rsidP="00325C4F">
            <w:pPr>
              <w:rPr>
                <w:bCs/>
                <w:sz w:val="20"/>
                <w:szCs w:val="20"/>
              </w:rPr>
            </w:pPr>
          </w:p>
          <w:p w14:paraId="7DB976FF" w14:textId="77777777" w:rsidR="00325C4F" w:rsidRPr="00325C4F" w:rsidRDefault="00325C4F" w:rsidP="00325C4F">
            <w:pPr>
              <w:jc w:val="center"/>
              <w:rPr>
                <w:b/>
                <w:sz w:val="20"/>
                <w:szCs w:val="20"/>
              </w:rPr>
            </w:pPr>
            <w:r>
              <w:rPr>
                <w:bCs/>
                <w:noProof/>
                <w:sz w:val="20"/>
                <w:szCs w:val="20"/>
              </w:rPr>
              <w:drawing>
                <wp:anchor distT="0" distB="0" distL="114300" distR="114300" simplePos="0" relativeHeight="251661312" behindDoc="0" locked="0" layoutInCell="1" allowOverlap="1" wp14:anchorId="06EEC220" wp14:editId="1099F090">
                  <wp:simplePos x="0" y="0"/>
                  <wp:positionH relativeFrom="column">
                    <wp:posOffset>226695</wp:posOffset>
                  </wp:positionH>
                  <wp:positionV relativeFrom="paragraph">
                    <wp:posOffset>394335</wp:posOffset>
                  </wp:positionV>
                  <wp:extent cx="1190625" cy="1152525"/>
                  <wp:effectExtent l="0" t="0" r="9525" b="9525"/>
                  <wp:wrapThrough wrapText="bothSides">
                    <wp:wrapPolygon edited="0">
                      <wp:start x="0" y="0"/>
                      <wp:lineTo x="0" y="21421"/>
                      <wp:lineTo x="21427" y="21421"/>
                      <wp:lineTo x="21427" y="0"/>
                      <wp:lineTo x="0" y="0"/>
                    </wp:wrapPolygon>
                  </wp:wrapThrough>
                  <wp:docPr id="1920152892"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1152525"/>
                          </a:xfrm>
                          <a:prstGeom prst="rect">
                            <a:avLst/>
                          </a:prstGeom>
                          <a:noFill/>
                          <a:ln>
                            <a:noFill/>
                          </a:ln>
                        </pic:spPr>
                      </pic:pic>
                    </a:graphicData>
                  </a:graphic>
                </wp:anchor>
              </w:drawing>
            </w:r>
            <w:r>
              <w:br/>
            </w:r>
            <w:r w:rsidRPr="00325C4F">
              <w:rPr>
                <w:b/>
                <w:sz w:val="20"/>
                <w:szCs w:val="20"/>
              </w:rPr>
              <w:t>Guideline for BBQ Setup</w:t>
            </w:r>
          </w:p>
        </w:tc>
        <w:tc>
          <w:tcPr>
            <w:tcW w:w="1251" w:type="pct"/>
            <w:gridSpan w:val="2"/>
          </w:tcPr>
          <w:p w14:paraId="4F1714FD" w14:textId="77777777" w:rsidR="008C6BE7" w:rsidRDefault="008C6BE7" w:rsidP="006F6135">
            <w:pPr>
              <w:pStyle w:val="ListParagraph"/>
              <w:numPr>
                <w:ilvl w:val="0"/>
                <w:numId w:val="2"/>
              </w:numPr>
              <w:rPr>
                <w:bCs/>
                <w:sz w:val="20"/>
                <w:szCs w:val="20"/>
              </w:rPr>
            </w:pPr>
            <w:r>
              <w:rPr>
                <w:bCs/>
                <w:sz w:val="20"/>
                <w:szCs w:val="20"/>
              </w:rPr>
              <w:t>Injury</w:t>
            </w:r>
          </w:p>
          <w:p w14:paraId="438D0D98" w14:textId="77777777" w:rsidR="00D40871" w:rsidRDefault="00D40871" w:rsidP="006F6135">
            <w:pPr>
              <w:pStyle w:val="ListParagraph"/>
              <w:numPr>
                <w:ilvl w:val="0"/>
                <w:numId w:val="2"/>
              </w:numPr>
              <w:rPr>
                <w:bCs/>
                <w:sz w:val="20"/>
                <w:szCs w:val="20"/>
              </w:rPr>
            </w:pPr>
            <w:r>
              <w:rPr>
                <w:bCs/>
                <w:sz w:val="20"/>
                <w:szCs w:val="20"/>
              </w:rPr>
              <w:t>Fire</w:t>
            </w:r>
          </w:p>
          <w:p w14:paraId="154F5856" w14:textId="77777777" w:rsidR="008C6BE7" w:rsidRPr="008C6BE7" w:rsidRDefault="008C6BE7" w:rsidP="008C6BE7">
            <w:pPr>
              <w:pStyle w:val="ListParagraph"/>
              <w:numPr>
                <w:ilvl w:val="0"/>
                <w:numId w:val="2"/>
              </w:numPr>
              <w:rPr>
                <w:bCs/>
                <w:sz w:val="20"/>
                <w:szCs w:val="20"/>
              </w:rPr>
            </w:pPr>
            <w:r w:rsidRPr="008C6BE7">
              <w:rPr>
                <w:bCs/>
                <w:sz w:val="20"/>
                <w:szCs w:val="20"/>
              </w:rPr>
              <w:t>Contaminated BBQ plate, Gas BBQ: damaged cylinder, out of date, faulty gas connection, faulty pipes, faulty taps, wind</w:t>
            </w:r>
            <w:r w:rsidR="007A1D49">
              <w:rPr>
                <w:bCs/>
                <w:sz w:val="20"/>
                <w:szCs w:val="20"/>
              </w:rPr>
              <w:t xml:space="preserve"> (weather)</w:t>
            </w:r>
            <w:r w:rsidRPr="008C6BE7">
              <w:rPr>
                <w:bCs/>
                <w:sz w:val="20"/>
                <w:szCs w:val="20"/>
              </w:rPr>
              <w:t xml:space="preserve">, </w:t>
            </w:r>
            <w:r w:rsidR="004B1140" w:rsidRPr="008C6BE7">
              <w:rPr>
                <w:bCs/>
                <w:sz w:val="20"/>
                <w:szCs w:val="20"/>
              </w:rPr>
              <w:t>maintenance,</w:t>
            </w:r>
            <w:r w:rsidRPr="008C6BE7">
              <w:rPr>
                <w:bCs/>
                <w:sz w:val="20"/>
                <w:szCs w:val="20"/>
              </w:rPr>
              <w:t xml:space="preserve"> and control of equipment</w:t>
            </w:r>
          </w:p>
        </w:tc>
        <w:tc>
          <w:tcPr>
            <w:tcW w:w="152" w:type="pct"/>
            <w:shd w:val="clear" w:color="auto" w:fill="FFFF00"/>
            <w:textDirection w:val="btLr"/>
          </w:tcPr>
          <w:p w14:paraId="1FFCA619" w14:textId="77777777" w:rsidR="008C6BE7" w:rsidRPr="009642E6" w:rsidRDefault="004B1140" w:rsidP="006F6135">
            <w:pPr>
              <w:ind w:left="113" w:right="113"/>
              <w:rPr>
                <w:bCs/>
                <w:sz w:val="20"/>
                <w:szCs w:val="20"/>
              </w:rPr>
            </w:pPr>
            <w:r>
              <w:rPr>
                <w:bCs/>
                <w:sz w:val="20"/>
                <w:szCs w:val="20"/>
              </w:rPr>
              <w:t>Moderate</w:t>
            </w:r>
          </w:p>
        </w:tc>
        <w:tc>
          <w:tcPr>
            <w:tcW w:w="2091" w:type="pct"/>
            <w:gridSpan w:val="3"/>
          </w:tcPr>
          <w:p w14:paraId="3A7CD22B" w14:textId="77777777" w:rsidR="004B1140" w:rsidRPr="004B1140" w:rsidRDefault="004B1140" w:rsidP="004B1140">
            <w:pPr>
              <w:pStyle w:val="ListParagraph"/>
              <w:numPr>
                <w:ilvl w:val="0"/>
                <w:numId w:val="2"/>
              </w:numPr>
              <w:rPr>
                <w:bCs/>
                <w:sz w:val="20"/>
                <w:szCs w:val="20"/>
              </w:rPr>
            </w:pPr>
            <w:r w:rsidRPr="004B1140">
              <w:rPr>
                <w:bCs/>
                <w:sz w:val="20"/>
                <w:szCs w:val="20"/>
              </w:rPr>
              <w:t>Safety BBQ and Gas Bottle Audit to be completed at the beginning of every social event.</w:t>
            </w:r>
          </w:p>
          <w:p w14:paraId="6197813A" w14:textId="77777777" w:rsidR="004B1140" w:rsidRPr="004B1140" w:rsidRDefault="004B1140" w:rsidP="004B1140">
            <w:pPr>
              <w:pStyle w:val="ListParagraph"/>
              <w:numPr>
                <w:ilvl w:val="0"/>
                <w:numId w:val="2"/>
              </w:numPr>
              <w:rPr>
                <w:bCs/>
                <w:sz w:val="20"/>
                <w:szCs w:val="20"/>
              </w:rPr>
            </w:pPr>
            <w:r w:rsidRPr="004B1140">
              <w:rPr>
                <w:bCs/>
                <w:sz w:val="20"/>
                <w:szCs w:val="20"/>
              </w:rPr>
              <w:t>Gas leak testing to be tested before every event.</w:t>
            </w:r>
          </w:p>
          <w:p w14:paraId="0C458476" w14:textId="77777777" w:rsidR="004B1140" w:rsidRPr="004B1140" w:rsidRDefault="004B1140" w:rsidP="004B1140">
            <w:pPr>
              <w:pStyle w:val="ListParagraph"/>
              <w:numPr>
                <w:ilvl w:val="0"/>
                <w:numId w:val="2"/>
              </w:numPr>
              <w:rPr>
                <w:bCs/>
                <w:sz w:val="20"/>
                <w:szCs w:val="20"/>
              </w:rPr>
            </w:pPr>
            <w:r w:rsidRPr="004B1140">
              <w:rPr>
                <w:bCs/>
                <w:sz w:val="20"/>
                <w:szCs w:val="20"/>
              </w:rPr>
              <w:t>Fire Extinguisher and Fire blanket to be obtained before the commencement of every event.</w:t>
            </w:r>
          </w:p>
          <w:p w14:paraId="61F7560B" w14:textId="77777777" w:rsidR="008C6BE7" w:rsidRDefault="004B1140" w:rsidP="004B1140">
            <w:pPr>
              <w:pStyle w:val="ListParagraph"/>
              <w:numPr>
                <w:ilvl w:val="0"/>
                <w:numId w:val="2"/>
              </w:numPr>
              <w:rPr>
                <w:bCs/>
                <w:sz w:val="20"/>
                <w:szCs w:val="20"/>
              </w:rPr>
            </w:pPr>
            <w:r w:rsidRPr="004B1140">
              <w:rPr>
                <w:bCs/>
                <w:sz w:val="20"/>
                <w:szCs w:val="20"/>
              </w:rPr>
              <w:t>Staff to be briefed on the risk management and protocols around the gas bottle and BBQ before every event.</w:t>
            </w:r>
          </w:p>
          <w:p w14:paraId="68ACC028" w14:textId="77777777" w:rsidR="00325C4F" w:rsidRDefault="00325C4F" w:rsidP="004B1140">
            <w:pPr>
              <w:pStyle w:val="ListParagraph"/>
              <w:numPr>
                <w:ilvl w:val="0"/>
                <w:numId w:val="2"/>
              </w:numPr>
              <w:rPr>
                <w:bCs/>
                <w:sz w:val="20"/>
                <w:szCs w:val="20"/>
              </w:rPr>
            </w:pPr>
            <w:r>
              <w:rPr>
                <w:bCs/>
                <w:sz w:val="20"/>
                <w:szCs w:val="20"/>
              </w:rPr>
              <w:t>Items in the BBQ Food Service Box to be replenished by TUSA at no charge. A replacement fee will be charged if fire extinguisher or fire blanket is damaged or lost.</w:t>
            </w:r>
          </w:p>
          <w:p w14:paraId="4654A868" w14:textId="77777777" w:rsidR="007A1D49" w:rsidRDefault="007A1D49" w:rsidP="004B1140">
            <w:pPr>
              <w:pStyle w:val="ListParagraph"/>
              <w:numPr>
                <w:ilvl w:val="0"/>
                <w:numId w:val="2"/>
              </w:numPr>
              <w:rPr>
                <w:bCs/>
                <w:sz w:val="20"/>
                <w:szCs w:val="20"/>
              </w:rPr>
            </w:pPr>
            <w:r>
              <w:rPr>
                <w:bCs/>
                <w:sz w:val="20"/>
                <w:szCs w:val="20"/>
              </w:rPr>
              <w:t xml:space="preserve">Refer to </w:t>
            </w:r>
            <w:hyperlink r:id="rId48" w:history="1">
              <w:r w:rsidRPr="00325C4F">
                <w:rPr>
                  <w:rStyle w:val="Hyperlink"/>
                  <w:bCs/>
                  <w:sz w:val="20"/>
                  <w:szCs w:val="20"/>
                </w:rPr>
                <w:t>TUSA Guide for BBQ Setup</w:t>
              </w:r>
            </w:hyperlink>
          </w:p>
          <w:p w14:paraId="38CD6A82" w14:textId="77777777" w:rsidR="00325C4F" w:rsidRDefault="00325C4F" w:rsidP="004B1140">
            <w:pPr>
              <w:pStyle w:val="ListParagraph"/>
              <w:numPr>
                <w:ilvl w:val="0"/>
                <w:numId w:val="2"/>
              </w:numPr>
              <w:rPr>
                <w:bCs/>
                <w:sz w:val="20"/>
                <w:szCs w:val="20"/>
              </w:rPr>
            </w:pPr>
            <w:r>
              <w:rPr>
                <w:bCs/>
                <w:sz w:val="20"/>
                <w:szCs w:val="20"/>
              </w:rPr>
              <w:t xml:space="preserve">Refer to </w:t>
            </w:r>
            <w:hyperlink r:id="rId49" w:history="1">
              <w:r w:rsidRPr="004E7498">
                <w:rPr>
                  <w:rStyle w:val="Hyperlink"/>
                  <w:bCs/>
                  <w:sz w:val="20"/>
                  <w:szCs w:val="20"/>
                </w:rPr>
                <w:t xml:space="preserve">Guidelines for Mobile Food Businesses </w:t>
              </w:r>
              <w:proofErr w:type="spellStart"/>
              <w:r w:rsidRPr="004E7498">
                <w:rPr>
                  <w:rStyle w:val="Hyperlink"/>
                  <w:bCs/>
                  <w:sz w:val="20"/>
                  <w:szCs w:val="20"/>
                </w:rPr>
                <w:t>DoH</w:t>
              </w:r>
              <w:proofErr w:type="spellEnd"/>
              <w:r w:rsidRPr="004E7498">
                <w:rPr>
                  <w:rStyle w:val="Hyperlink"/>
                  <w:bCs/>
                  <w:sz w:val="20"/>
                  <w:szCs w:val="20"/>
                </w:rPr>
                <w:t xml:space="preserve"> Tasmania</w:t>
              </w:r>
            </w:hyperlink>
            <w:r>
              <w:rPr>
                <w:bCs/>
                <w:sz w:val="20"/>
                <w:szCs w:val="20"/>
              </w:rPr>
              <w:t>.</w:t>
            </w:r>
          </w:p>
          <w:p w14:paraId="3B7BD711" w14:textId="77777777" w:rsidR="004B1140" w:rsidRPr="009E6C02" w:rsidRDefault="004B1140" w:rsidP="009E6C02">
            <w:pPr>
              <w:pStyle w:val="ListParagraph"/>
              <w:ind w:left="360"/>
              <w:rPr>
                <w:b/>
                <w:sz w:val="20"/>
                <w:szCs w:val="20"/>
              </w:rPr>
            </w:pPr>
            <w:r w:rsidRPr="009E6C02">
              <w:rPr>
                <w:b/>
                <w:sz w:val="20"/>
                <w:szCs w:val="20"/>
              </w:rPr>
              <w:t>(See Emergency Management)</w:t>
            </w:r>
          </w:p>
        </w:tc>
        <w:tc>
          <w:tcPr>
            <w:tcW w:w="170" w:type="pct"/>
            <w:shd w:val="clear" w:color="auto" w:fill="92D050"/>
            <w:textDirection w:val="btLr"/>
          </w:tcPr>
          <w:p w14:paraId="18F678DA" w14:textId="77777777" w:rsidR="008C6BE7" w:rsidRPr="009642E6" w:rsidRDefault="004B1140" w:rsidP="006F6135">
            <w:pPr>
              <w:ind w:left="113" w:right="113"/>
              <w:rPr>
                <w:bCs/>
                <w:sz w:val="20"/>
                <w:szCs w:val="20"/>
              </w:rPr>
            </w:pPr>
            <w:r>
              <w:rPr>
                <w:bCs/>
                <w:sz w:val="20"/>
                <w:szCs w:val="20"/>
              </w:rPr>
              <w:t>Low</w:t>
            </w:r>
          </w:p>
        </w:tc>
        <w:tc>
          <w:tcPr>
            <w:tcW w:w="422" w:type="pct"/>
            <w:shd w:val="clear" w:color="auto" w:fill="auto"/>
          </w:tcPr>
          <w:p w14:paraId="4286F639" w14:textId="77777777" w:rsidR="008C6BE7" w:rsidRPr="009642E6" w:rsidRDefault="008C6BE7" w:rsidP="006F6135">
            <w:pPr>
              <w:rPr>
                <w:bCs/>
                <w:sz w:val="20"/>
                <w:szCs w:val="20"/>
              </w:rPr>
            </w:pPr>
          </w:p>
        </w:tc>
      </w:tr>
      <w:tr w:rsidR="00D40871" w14:paraId="23251B1E" w14:textId="77777777" w:rsidTr="004B4336">
        <w:trPr>
          <w:cantSplit/>
          <w:trHeight w:val="1134"/>
        </w:trPr>
        <w:tc>
          <w:tcPr>
            <w:tcW w:w="914" w:type="pct"/>
          </w:tcPr>
          <w:p w14:paraId="0696BA95" w14:textId="77777777" w:rsidR="00D40871" w:rsidRPr="00D40871" w:rsidRDefault="00D40871" w:rsidP="006F6135">
            <w:pPr>
              <w:pStyle w:val="ListParagraph"/>
              <w:numPr>
                <w:ilvl w:val="0"/>
                <w:numId w:val="2"/>
              </w:numPr>
              <w:rPr>
                <w:bCs/>
                <w:sz w:val="20"/>
                <w:szCs w:val="20"/>
              </w:rPr>
            </w:pPr>
            <w:r>
              <w:rPr>
                <w:bCs/>
                <w:sz w:val="20"/>
                <w:szCs w:val="20"/>
              </w:rPr>
              <w:t>Gas Heater Operation</w:t>
            </w:r>
          </w:p>
        </w:tc>
        <w:tc>
          <w:tcPr>
            <w:tcW w:w="1251" w:type="pct"/>
            <w:gridSpan w:val="2"/>
          </w:tcPr>
          <w:p w14:paraId="5F808BBE" w14:textId="77777777" w:rsidR="00D40871" w:rsidRDefault="00D40871" w:rsidP="00D40871">
            <w:pPr>
              <w:pStyle w:val="ListParagraph"/>
              <w:numPr>
                <w:ilvl w:val="0"/>
                <w:numId w:val="2"/>
              </w:numPr>
              <w:rPr>
                <w:bCs/>
                <w:sz w:val="20"/>
                <w:szCs w:val="20"/>
              </w:rPr>
            </w:pPr>
            <w:r>
              <w:rPr>
                <w:bCs/>
                <w:sz w:val="20"/>
                <w:szCs w:val="20"/>
              </w:rPr>
              <w:t>Injury</w:t>
            </w:r>
          </w:p>
          <w:p w14:paraId="617DD8E7" w14:textId="77777777" w:rsidR="006331D3" w:rsidRDefault="006331D3" w:rsidP="00D40871">
            <w:pPr>
              <w:pStyle w:val="ListParagraph"/>
              <w:numPr>
                <w:ilvl w:val="0"/>
                <w:numId w:val="2"/>
              </w:numPr>
              <w:rPr>
                <w:bCs/>
                <w:sz w:val="20"/>
                <w:szCs w:val="20"/>
              </w:rPr>
            </w:pPr>
            <w:r>
              <w:rPr>
                <w:bCs/>
                <w:sz w:val="20"/>
                <w:szCs w:val="20"/>
              </w:rPr>
              <w:t>Fire</w:t>
            </w:r>
          </w:p>
          <w:p w14:paraId="33F710CD" w14:textId="77777777" w:rsidR="00D40871" w:rsidRDefault="006331D3" w:rsidP="00D40871">
            <w:pPr>
              <w:pStyle w:val="ListParagraph"/>
              <w:numPr>
                <w:ilvl w:val="0"/>
                <w:numId w:val="2"/>
              </w:numPr>
              <w:rPr>
                <w:bCs/>
                <w:sz w:val="20"/>
                <w:szCs w:val="20"/>
              </w:rPr>
            </w:pPr>
            <w:r>
              <w:rPr>
                <w:bCs/>
                <w:sz w:val="20"/>
                <w:szCs w:val="20"/>
              </w:rPr>
              <w:t>D</w:t>
            </w:r>
            <w:r w:rsidR="00D40871" w:rsidRPr="008C6BE7">
              <w:rPr>
                <w:bCs/>
                <w:sz w:val="20"/>
                <w:szCs w:val="20"/>
              </w:rPr>
              <w:t xml:space="preserve">amaged </w:t>
            </w:r>
            <w:r>
              <w:rPr>
                <w:bCs/>
                <w:sz w:val="20"/>
                <w:szCs w:val="20"/>
              </w:rPr>
              <w:t xml:space="preserve">gas </w:t>
            </w:r>
            <w:r w:rsidR="00D40871" w:rsidRPr="008C6BE7">
              <w:rPr>
                <w:bCs/>
                <w:sz w:val="20"/>
                <w:szCs w:val="20"/>
              </w:rPr>
              <w:t>cylinder, out of date, faulty gas connection, faulty pipes, faulty taps, wind, maintenance, and control of equipment</w:t>
            </w:r>
          </w:p>
        </w:tc>
        <w:tc>
          <w:tcPr>
            <w:tcW w:w="152" w:type="pct"/>
            <w:shd w:val="clear" w:color="auto" w:fill="FFFF00"/>
            <w:textDirection w:val="btLr"/>
          </w:tcPr>
          <w:p w14:paraId="284C5E1E" w14:textId="77777777" w:rsidR="00D40871" w:rsidRDefault="006331D3" w:rsidP="006F6135">
            <w:pPr>
              <w:ind w:left="113" w:right="113"/>
              <w:rPr>
                <w:bCs/>
                <w:sz w:val="20"/>
                <w:szCs w:val="20"/>
              </w:rPr>
            </w:pPr>
            <w:r>
              <w:rPr>
                <w:bCs/>
                <w:sz w:val="20"/>
                <w:szCs w:val="20"/>
              </w:rPr>
              <w:t>Moderate</w:t>
            </w:r>
          </w:p>
        </w:tc>
        <w:tc>
          <w:tcPr>
            <w:tcW w:w="2091" w:type="pct"/>
            <w:gridSpan w:val="3"/>
          </w:tcPr>
          <w:p w14:paraId="14C36FFB" w14:textId="77777777" w:rsidR="006331D3" w:rsidRPr="004B1140" w:rsidRDefault="006331D3" w:rsidP="006331D3">
            <w:pPr>
              <w:pStyle w:val="ListParagraph"/>
              <w:numPr>
                <w:ilvl w:val="0"/>
                <w:numId w:val="2"/>
              </w:numPr>
              <w:rPr>
                <w:bCs/>
                <w:sz w:val="20"/>
                <w:szCs w:val="20"/>
              </w:rPr>
            </w:pPr>
            <w:r w:rsidRPr="004B1140">
              <w:rPr>
                <w:bCs/>
                <w:sz w:val="20"/>
                <w:szCs w:val="20"/>
              </w:rPr>
              <w:t>Safety Gas Bottle Audit to be completed at the beginning of every social event.</w:t>
            </w:r>
          </w:p>
          <w:p w14:paraId="28ABA3D0" w14:textId="77777777" w:rsidR="006331D3" w:rsidRPr="004B1140" w:rsidRDefault="006331D3" w:rsidP="006331D3">
            <w:pPr>
              <w:pStyle w:val="ListParagraph"/>
              <w:numPr>
                <w:ilvl w:val="0"/>
                <w:numId w:val="2"/>
              </w:numPr>
              <w:rPr>
                <w:bCs/>
                <w:sz w:val="20"/>
                <w:szCs w:val="20"/>
              </w:rPr>
            </w:pPr>
            <w:r w:rsidRPr="004B1140">
              <w:rPr>
                <w:bCs/>
                <w:sz w:val="20"/>
                <w:szCs w:val="20"/>
              </w:rPr>
              <w:t>Gas leak testing to be tested before every event.</w:t>
            </w:r>
          </w:p>
          <w:p w14:paraId="5BB81BCE" w14:textId="77777777" w:rsidR="006331D3" w:rsidRPr="004B1140" w:rsidRDefault="006331D3" w:rsidP="006331D3">
            <w:pPr>
              <w:pStyle w:val="ListParagraph"/>
              <w:numPr>
                <w:ilvl w:val="0"/>
                <w:numId w:val="2"/>
              </w:numPr>
              <w:rPr>
                <w:bCs/>
                <w:sz w:val="20"/>
                <w:szCs w:val="20"/>
              </w:rPr>
            </w:pPr>
            <w:r w:rsidRPr="004B1140">
              <w:rPr>
                <w:bCs/>
                <w:sz w:val="20"/>
                <w:szCs w:val="20"/>
              </w:rPr>
              <w:t>Fire Extinguisher and Fire blanket to be obtained before the commencement of every event.</w:t>
            </w:r>
          </w:p>
          <w:p w14:paraId="410FA559" w14:textId="77777777" w:rsidR="006331D3" w:rsidRDefault="006331D3" w:rsidP="006331D3">
            <w:pPr>
              <w:pStyle w:val="ListParagraph"/>
              <w:numPr>
                <w:ilvl w:val="0"/>
                <w:numId w:val="2"/>
              </w:numPr>
              <w:rPr>
                <w:bCs/>
                <w:sz w:val="20"/>
                <w:szCs w:val="20"/>
              </w:rPr>
            </w:pPr>
            <w:r w:rsidRPr="004B1140">
              <w:rPr>
                <w:bCs/>
                <w:sz w:val="20"/>
                <w:szCs w:val="20"/>
              </w:rPr>
              <w:t xml:space="preserve">Staff to be briefed on the risk management and protocols around the gas bottle </w:t>
            </w:r>
            <w:r w:rsidR="00ED0369">
              <w:rPr>
                <w:bCs/>
                <w:sz w:val="20"/>
                <w:szCs w:val="20"/>
              </w:rPr>
              <w:t>usage.</w:t>
            </w:r>
          </w:p>
          <w:p w14:paraId="1047164F" w14:textId="77777777" w:rsidR="00ED0369" w:rsidRDefault="00ED0369" w:rsidP="006331D3">
            <w:pPr>
              <w:pStyle w:val="ListParagraph"/>
              <w:numPr>
                <w:ilvl w:val="0"/>
                <w:numId w:val="2"/>
              </w:numPr>
              <w:rPr>
                <w:bCs/>
                <w:sz w:val="20"/>
                <w:szCs w:val="20"/>
              </w:rPr>
            </w:pPr>
            <w:r>
              <w:rPr>
                <w:bCs/>
                <w:sz w:val="20"/>
                <w:szCs w:val="20"/>
              </w:rPr>
              <w:t>Gas heaters to be positioned to prevent participants from trips/falls onto heater elements.</w:t>
            </w:r>
          </w:p>
          <w:p w14:paraId="122F9969" w14:textId="77777777" w:rsidR="00D40871" w:rsidRPr="009E6C02" w:rsidRDefault="006331D3" w:rsidP="009E6C02">
            <w:pPr>
              <w:pStyle w:val="ListParagraph"/>
              <w:ind w:left="360"/>
              <w:rPr>
                <w:b/>
                <w:sz w:val="20"/>
                <w:szCs w:val="20"/>
              </w:rPr>
            </w:pPr>
            <w:r w:rsidRPr="009E6C02">
              <w:rPr>
                <w:b/>
                <w:sz w:val="20"/>
                <w:szCs w:val="20"/>
              </w:rPr>
              <w:t>(See Emergency Management)</w:t>
            </w:r>
          </w:p>
        </w:tc>
        <w:tc>
          <w:tcPr>
            <w:tcW w:w="170" w:type="pct"/>
            <w:shd w:val="clear" w:color="auto" w:fill="92D050"/>
            <w:textDirection w:val="btLr"/>
          </w:tcPr>
          <w:p w14:paraId="471D1A46" w14:textId="77777777" w:rsidR="00D40871" w:rsidRDefault="006331D3" w:rsidP="006F6135">
            <w:pPr>
              <w:ind w:left="113" w:right="113"/>
              <w:rPr>
                <w:bCs/>
                <w:sz w:val="20"/>
                <w:szCs w:val="20"/>
              </w:rPr>
            </w:pPr>
            <w:r>
              <w:rPr>
                <w:bCs/>
                <w:sz w:val="20"/>
                <w:szCs w:val="20"/>
              </w:rPr>
              <w:t>Low</w:t>
            </w:r>
          </w:p>
        </w:tc>
        <w:tc>
          <w:tcPr>
            <w:tcW w:w="422" w:type="pct"/>
            <w:shd w:val="clear" w:color="auto" w:fill="auto"/>
          </w:tcPr>
          <w:p w14:paraId="4285D40F" w14:textId="77777777" w:rsidR="00D40871" w:rsidRPr="009642E6" w:rsidRDefault="00D40871" w:rsidP="006F6135">
            <w:pPr>
              <w:rPr>
                <w:bCs/>
                <w:sz w:val="20"/>
                <w:szCs w:val="20"/>
              </w:rPr>
            </w:pPr>
          </w:p>
        </w:tc>
      </w:tr>
      <w:tr w:rsidR="004B1140" w14:paraId="55DE7FBE" w14:textId="77777777" w:rsidTr="004B4336">
        <w:trPr>
          <w:cantSplit/>
          <w:trHeight w:val="1134"/>
        </w:trPr>
        <w:tc>
          <w:tcPr>
            <w:tcW w:w="914" w:type="pct"/>
          </w:tcPr>
          <w:p w14:paraId="618E154E" w14:textId="77777777" w:rsidR="004B1140" w:rsidRDefault="004B1140" w:rsidP="006F6135">
            <w:pPr>
              <w:pStyle w:val="ListParagraph"/>
              <w:numPr>
                <w:ilvl w:val="0"/>
                <w:numId w:val="2"/>
              </w:numPr>
              <w:rPr>
                <w:bCs/>
                <w:sz w:val="20"/>
                <w:szCs w:val="20"/>
              </w:rPr>
            </w:pPr>
            <w:r>
              <w:rPr>
                <w:bCs/>
                <w:sz w:val="20"/>
                <w:szCs w:val="20"/>
              </w:rPr>
              <w:lastRenderedPageBreak/>
              <w:t>Cooking Food</w:t>
            </w:r>
          </w:p>
        </w:tc>
        <w:tc>
          <w:tcPr>
            <w:tcW w:w="1251" w:type="pct"/>
            <w:gridSpan w:val="2"/>
          </w:tcPr>
          <w:p w14:paraId="22D42F26" w14:textId="77777777" w:rsidR="004B1140" w:rsidRPr="004B1140" w:rsidRDefault="004B1140" w:rsidP="004B1140">
            <w:pPr>
              <w:pStyle w:val="ListParagraph"/>
              <w:numPr>
                <w:ilvl w:val="0"/>
                <w:numId w:val="2"/>
              </w:numPr>
              <w:rPr>
                <w:bCs/>
                <w:sz w:val="20"/>
                <w:szCs w:val="20"/>
              </w:rPr>
            </w:pPr>
            <w:r w:rsidRPr="004B1140">
              <w:rPr>
                <w:bCs/>
                <w:sz w:val="20"/>
                <w:szCs w:val="20"/>
              </w:rPr>
              <w:t>Hot surfaces, excess grease on the BBQ, BBQ sited in traffic routes, undercooking/ cross contamination.</w:t>
            </w:r>
          </w:p>
          <w:p w14:paraId="4121882A" w14:textId="77777777" w:rsidR="00332571" w:rsidRDefault="004B1140" w:rsidP="004B1140">
            <w:pPr>
              <w:pStyle w:val="ListParagraph"/>
              <w:numPr>
                <w:ilvl w:val="0"/>
                <w:numId w:val="2"/>
              </w:numPr>
              <w:rPr>
                <w:bCs/>
                <w:sz w:val="20"/>
                <w:szCs w:val="20"/>
              </w:rPr>
            </w:pPr>
            <w:r w:rsidRPr="004B1140">
              <w:rPr>
                <w:bCs/>
                <w:sz w:val="20"/>
                <w:szCs w:val="20"/>
              </w:rPr>
              <w:t xml:space="preserve">Burns, fire – physical injury, damage to surfaces under the BBQ </w:t>
            </w:r>
          </w:p>
          <w:p w14:paraId="3E719869" w14:textId="77777777" w:rsidR="004B1140" w:rsidRDefault="00332571" w:rsidP="004B1140">
            <w:pPr>
              <w:pStyle w:val="ListParagraph"/>
              <w:numPr>
                <w:ilvl w:val="0"/>
                <w:numId w:val="2"/>
              </w:numPr>
              <w:rPr>
                <w:bCs/>
                <w:sz w:val="20"/>
                <w:szCs w:val="20"/>
              </w:rPr>
            </w:pPr>
            <w:r>
              <w:rPr>
                <w:bCs/>
                <w:sz w:val="20"/>
                <w:szCs w:val="20"/>
              </w:rPr>
              <w:t>F</w:t>
            </w:r>
            <w:r w:rsidR="004B1140" w:rsidRPr="004B1140">
              <w:rPr>
                <w:bCs/>
                <w:sz w:val="20"/>
                <w:szCs w:val="20"/>
              </w:rPr>
              <w:t>ood poisoning</w:t>
            </w:r>
            <w:r w:rsidR="005555F1">
              <w:rPr>
                <w:bCs/>
                <w:sz w:val="20"/>
                <w:szCs w:val="20"/>
              </w:rPr>
              <w:t>; cross contamination</w:t>
            </w:r>
          </w:p>
          <w:p w14:paraId="26F0D63A" w14:textId="77777777" w:rsidR="005555F1" w:rsidRDefault="005555F1" w:rsidP="004B1140">
            <w:pPr>
              <w:pStyle w:val="ListParagraph"/>
              <w:numPr>
                <w:ilvl w:val="0"/>
                <w:numId w:val="2"/>
              </w:numPr>
              <w:rPr>
                <w:bCs/>
                <w:sz w:val="20"/>
                <w:szCs w:val="20"/>
              </w:rPr>
            </w:pPr>
            <w:r>
              <w:rPr>
                <w:bCs/>
                <w:sz w:val="20"/>
                <w:szCs w:val="20"/>
              </w:rPr>
              <w:t>Undercooked food</w:t>
            </w:r>
          </w:p>
          <w:p w14:paraId="00573FFF" w14:textId="77777777" w:rsidR="005555F1" w:rsidRPr="004B1140" w:rsidRDefault="005555F1" w:rsidP="004B1140">
            <w:pPr>
              <w:pStyle w:val="ListParagraph"/>
              <w:numPr>
                <w:ilvl w:val="0"/>
                <w:numId w:val="2"/>
              </w:numPr>
              <w:rPr>
                <w:bCs/>
                <w:sz w:val="20"/>
                <w:szCs w:val="20"/>
              </w:rPr>
            </w:pPr>
            <w:r w:rsidRPr="009642E6">
              <w:rPr>
                <w:bCs/>
                <w:sz w:val="20"/>
                <w:szCs w:val="20"/>
              </w:rPr>
              <w:t>Negative impact upon staff, students, contractors, guests</w:t>
            </w:r>
          </w:p>
        </w:tc>
        <w:tc>
          <w:tcPr>
            <w:tcW w:w="152" w:type="pct"/>
            <w:shd w:val="clear" w:color="auto" w:fill="FFFF00"/>
            <w:textDirection w:val="btLr"/>
          </w:tcPr>
          <w:p w14:paraId="2E3ED3B5" w14:textId="77777777" w:rsidR="004B1140" w:rsidRPr="009642E6" w:rsidRDefault="004B1140" w:rsidP="006F6135">
            <w:pPr>
              <w:ind w:left="113" w:right="113"/>
              <w:rPr>
                <w:bCs/>
                <w:sz w:val="20"/>
                <w:szCs w:val="20"/>
              </w:rPr>
            </w:pPr>
            <w:r>
              <w:rPr>
                <w:bCs/>
                <w:sz w:val="20"/>
                <w:szCs w:val="20"/>
              </w:rPr>
              <w:t>Moderate</w:t>
            </w:r>
          </w:p>
        </w:tc>
        <w:tc>
          <w:tcPr>
            <w:tcW w:w="2091" w:type="pct"/>
            <w:gridSpan w:val="3"/>
          </w:tcPr>
          <w:p w14:paraId="3B4C97D4" w14:textId="77777777" w:rsidR="004B1140" w:rsidRPr="004B1140" w:rsidRDefault="004B1140" w:rsidP="004B1140">
            <w:pPr>
              <w:pStyle w:val="ListParagraph"/>
              <w:numPr>
                <w:ilvl w:val="0"/>
                <w:numId w:val="2"/>
              </w:numPr>
              <w:rPr>
                <w:bCs/>
                <w:sz w:val="20"/>
                <w:szCs w:val="20"/>
              </w:rPr>
            </w:pPr>
            <w:r w:rsidRPr="004B1140">
              <w:rPr>
                <w:bCs/>
                <w:sz w:val="20"/>
                <w:szCs w:val="20"/>
              </w:rPr>
              <w:t xml:space="preserve">Ensure </w:t>
            </w:r>
            <w:r>
              <w:rPr>
                <w:bCs/>
                <w:sz w:val="20"/>
                <w:szCs w:val="20"/>
              </w:rPr>
              <w:t>cooking surface</w:t>
            </w:r>
            <w:r w:rsidRPr="004B1140">
              <w:rPr>
                <w:bCs/>
                <w:sz w:val="20"/>
                <w:szCs w:val="20"/>
              </w:rPr>
              <w:t xml:space="preserve"> is not overloaded. </w:t>
            </w:r>
          </w:p>
          <w:p w14:paraId="04697669" w14:textId="77777777" w:rsidR="004B1140" w:rsidRPr="004B1140" w:rsidRDefault="004B1140" w:rsidP="004B1140">
            <w:pPr>
              <w:pStyle w:val="ListParagraph"/>
              <w:numPr>
                <w:ilvl w:val="0"/>
                <w:numId w:val="2"/>
              </w:numPr>
              <w:rPr>
                <w:bCs/>
                <w:sz w:val="20"/>
                <w:szCs w:val="20"/>
              </w:rPr>
            </w:pPr>
            <w:r w:rsidRPr="004B1140">
              <w:rPr>
                <w:bCs/>
                <w:sz w:val="20"/>
                <w:szCs w:val="20"/>
              </w:rPr>
              <w:t>Use clean, suitable utensils to handle food.</w:t>
            </w:r>
          </w:p>
          <w:p w14:paraId="5CF05E2E" w14:textId="77777777" w:rsidR="004B1140" w:rsidRPr="004B1140" w:rsidRDefault="004B1140" w:rsidP="004B1140">
            <w:pPr>
              <w:pStyle w:val="ListParagraph"/>
              <w:numPr>
                <w:ilvl w:val="0"/>
                <w:numId w:val="2"/>
              </w:numPr>
              <w:rPr>
                <w:bCs/>
                <w:sz w:val="20"/>
                <w:szCs w:val="20"/>
              </w:rPr>
            </w:pPr>
            <w:r w:rsidRPr="004B1140">
              <w:rPr>
                <w:bCs/>
                <w:sz w:val="20"/>
                <w:szCs w:val="20"/>
              </w:rPr>
              <w:t xml:space="preserve">The </w:t>
            </w:r>
            <w:r>
              <w:rPr>
                <w:bCs/>
                <w:sz w:val="20"/>
                <w:szCs w:val="20"/>
              </w:rPr>
              <w:t>cooking surface</w:t>
            </w:r>
            <w:r w:rsidRPr="004B1140">
              <w:rPr>
                <w:bCs/>
                <w:sz w:val="20"/>
                <w:szCs w:val="20"/>
              </w:rPr>
              <w:t xml:space="preserve"> is always to be attended.</w:t>
            </w:r>
          </w:p>
          <w:p w14:paraId="0C59E1DB" w14:textId="77777777" w:rsidR="004B1140" w:rsidRPr="004B1140" w:rsidRDefault="004B1140" w:rsidP="004B1140">
            <w:pPr>
              <w:pStyle w:val="ListParagraph"/>
              <w:numPr>
                <w:ilvl w:val="0"/>
                <w:numId w:val="2"/>
              </w:numPr>
              <w:rPr>
                <w:bCs/>
                <w:sz w:val="20"/>
                <w:szCs w:val="20"/>
              </w:rPr>
            </w:pPr>
            <w:r w:rsidRPr="004B1140">
              <w:rPr>
                <w:bCs/>
                <w:sz w:val="20"/>
                <w:szCs w:val="20"/>
              </w:rPr>
              <w:t>Use separate tongs/plate for raw and cooked meats</w:t>
            </w:r>
            <w:r>
              <w:rPr>
                <w:bCs/>
                <w:sz w:val="20"/>
                <w:szCs w:val="20"/>
              </w:rPr>
              <w:t>.</w:t>
            </w:r>
          </w:p>
          <w:p w14:paraId="6F3A4B8C" w14:textId="77777777" w:rsidR="004B1140" w:rsidRDefault="004B1140" w:rsidP="004B1140">
            <w:pPr>
              <w:pStyle w:val="ListParagraph"/>
              <w:numPr>
                <w:ilvl w:val="0"/>
                <w:numId w:val="2"/>
              </w:numPr>
              <w:rPr>
                <w:bCs/>
                <w:sz w:val="20"/>
                <w:szCs w:val="20"/>
              </w:rPr>
            </w:pPr>
            <w:r w:rsidRPr="004B1140">
              <w:rPr>
                <w:bCs/>
                <w:sz w:val="20"/>
                <w:szCs w:val="20"/>
              </w:rPr>
              <w:t xml:space="preserve">Wash hands regularly. </w:t>
            </w:r>
          </w:p>
          <w:p w14:paraId="2A713485" w14:textId="77777777" w:rsidR="00C67AC2" w:rsidRPr="00C67AC2" w:rsidRDefault="00C67AC2" w:rsidP="00C67AC2">
            <w:pPr>
              <w:pStyle w:val="ListParagraph"/>
              <w:numPr>
                <w:ilvl w:val="0"/>
                <w:numId w:val="2"/>
              </w:numPr>
              <w:rPr>
                <w:bCs/>
                <w:sz w:val="20"/>
                <w:szCs w:val="20"/>
              </w:rPr>
            </w:pPr>
            <w:r w:rsidRPr="004B1140">
              <w:rPr>
                <w:bCs/>
                <w:sz w:val="20"/>
                <w:szCs w:val="20"/>
              </w:rPr>
              <w:t>All staff, students or visitors</w:t>
            </w:r>
            <w:r>
              <w:rPr>
                <w:bCs/>
                <w:sz w:val="20"/>
                <w:szCs w:val="20"/>
              </w:rPr>
              <w:t xml:space="preserve"> cooking</w:t>
            </w:r>
            <w:r w:rsidRPr="004B1140">
              <w:rPr>
                <w:bCs/>
                <w:sz w:val="20"/>
                <w:szCs w:val="20"/>
              </w:rPr>
              <w:t xml:space="preserve"> food must follow food hygiene practices and obtain their </w:t>
            </w:r>
            <w:hyperlink r:id="rId50" w:history="1">
              <w:proofErr w:type="spellStart"/>
              <w:r w:rsidRPr="00E73022">
                <w:rPr>
                  <w:rStyle w:val="Hyperlink"/>
                  <w:bCs/>
                  <w:sz w:val="20"/>
                  <w:szCs w:val="20"/>
                </w:rPr>
                <w:t>DoFoodSafely</w:t>
              </w:r>
              <w:proofErr w:type="spellEnd"/>
              <w:r w:rsidRPr="00E73022">
                <w:rPr>
                  <w:rStyle w:val="Hyperlink"/>
                  <w:bCs/>
                  <w:sz w:val="20"/>
                  <w:szCs w:val="20"/>
                </w:rPr>
                <w:t xml:space="preserve"> Certificate</w:t>
              </w:r>
            </w:hyperlink>
            <w:r w:rsidRPr="004B1140">
              <w:rPr>
                <w:bCs/>
                <w:sz w:val="20"/>
                <w:szCs w:val="20"/>
              </w:rPr>
              <w:t>.</w:t>
            </w:r>
          </w:p>
          <w:p w14:paraId="53F89321" w14:textId="77777777" w:rsidR="004B1140" w:rsidRPr="004B1140" w:rsidRDefault="007A1D49" w:rsidP="004B1140">
            <w:pPr>
              <w:pStyle w:val="ListParagraph"/>
              <w:numPr>
                <w:ilvl w:val="0"/>
                <w:numId w:val="2"/>
              </w:numPr>
              <w:rPr>
                <w:bCs/>
                <w:sz w:val="20"/>
                <w:szCs w:val="20"/>
              </w:rPr>
            </w:pPr>
            <w:r>
              <w:rPr>
                <w:bCs/>
                <w:sz w:val="20"/>
                <w:szCs w:val="20"/>
              </w:rPr>
              <w:t xml:space="preserve">Follow the </w:t>
            </w:r>
            <w:hyperlink r:id="rId51" w:history="1">
              <w:r w:rsidRPr="004E7498">
                <w:rPr>
                  <w:rStyle w:val="Hyperlink"/>
                  <w:bCs/>
                  <w:sz w:val="20"/>
                  <w:szCs w:val="20"/>
                </w:rPr>
                <w:t>2-hour/4-hour rule</w:t>
              </w:r>
            </w:hyperlink>
            <w:r>
              <w:rPr>
                <w:bCs/>
                <w:sz w:val="20"/>
                <w:szCs w:val="20"/>
              </w:rPr>
              <w:t xml:space="preserve"> (Food Standards ANZ)</w:t>
            </w:r>
          </w:p>
          <w:p w14:paraId="02313767" w14:textId="77777777" w:rsidR="004E7498" w:rsidRDefault="004E7498" w:rsidP="004E7498">
            <w:pPr>
              <w:pStyle w:val="ListParagraph"/>
              <w:numPr>
                <w:ilvl w:val="1"/>
                <w:numId w:val="2"/>
              </w:numPr>
              <w:rPr>
                <w:bCs/>
                <w:sz w:val="20"/>
                <w:szCs w:val="20"/>
              </w:rPr>
            </w:pPr>
            <w:r>
              <w:rPr>
                <w:bCs/>
                <w:sz w:val="20"/>
                <w:szCs w:val="20"/>
              </w:rPr>
              <w:t>Food held between 5</w:t>
            </w:r>
            <w:r w:rsidRPr="004E7498">
              <w:rPr>
                <w:bCs/>
                <w:sz w:val="20"/>
                <w:szCs w:val="20"/>
                <w:vertAlign w:val="superscript"/>
              </w:rPr>
              <w:t>o</w:t>
            </w:r>
            <w:r>
              <w:rPr>
                <w:bCs/>
                <w:sz w:val="20"/>
                <w:szCs w:val="20"/>
              </w:rPr>
              <w:t>C and 60</w:t>
            </w:r>
            <w:r w:rsidRPr="004E7498">
              <w:rPr>
                <w:bCs/>
                <w:sz w:val="20"/>
                <w:szCs w:val="20"/>
                <w:vertAlign w:val="superscript"/>
              </w:rPr>
              <w:t>o</w:t>
            </w:r>
            <w:r>
              <w:rPr>
                <w:bCs/>
                <w:sz w:val="20"/>
                <w:szCs w:val="20"/>
              </w:rPr>
              <w:t>C for less than 2 hours can be used, sold, or put back in the refrigerator to use later</w:t>
            </w:r>
          </w:p>
          <w:p w14:paraId="352718CD" w14:textId="77777777" w:rsidR="004E7498" w:rsidRDefault="004E7498" w:rsidP="004E7498">
            <w:pPr>
              <w:pStyle w:val="ListParagraph"/>
              <w:numPr>
                <w:ilvl w:val="1"/>
                <w:numId w:val="2"/>
              </w:numPr>
              <w:rPr>
                <w:bCs/>
                <w:sz w:val="20"/>
                <w:szCs w:val="20"/>
              </w:rPr>
            </w:pPr>
            <w:r>
              <w:rPr>
                <w:bCs/>
                <w:sz w:val="20"/>
                <w:szCs w:val="20"/>
              </w:rPr>
              <w:t>Food held between 5</w:t>
            </w:r>
            <w:r w:rsidRPr="004E7498">
              <w:rPr>
                <w:bCs/>
                <w:sz w:val="20"/>
                <w:szCs w:val="20"/>
                <w:vertAlign w:val="superscript"/>
              </w:rPr>
              <w:t>o</w:t>
            </w:r>
            <w:r>
              <w:rPr>
                <w:bCs/>
                <w:sz w:val="20"/>
                <w:szCs w:val="20"/>
              </w:rPr>
              <w:t>C and 60</w:t>
            </w:r>
            <w:r w:rsidRPr="004E7498">
              <w:rPr>
                <w:bCs/>
                <w:sz w:val="20"/>
                <w:szCs w:val="20"/>
                <w:vertAlign w:val="superscript"/>
              </w:rPr>
              <w:t>o</w:t>
            </w:r>
            <w:r>
              <w:rPr>
                <w:bCs/>
                <w:sz w:val="20"/>
                <w:szCs w:val="20"/>
              </w:rPr>
              <w:t>C for 2-4 hours can still be used or sold, but can’t be put back in the fridge</w:t>
            </w:r>
          </w:p>
          <w:p w14:paraId="37EF34A9" w14:textId="77777777" w:rsidR="004E7498" w:rsidRDefault="004E7498" w:rsidP="004E7498">
            <w:pPr>
              <w:pStyle w:val="ListParagraph"/>
              <w:numPr>
                <w:ilvl w:val="1"/>
                <w:numId w:val="2"/>
              </w:numPr>
              <w:rPr>
                <w:bCs/>
                <w:sz w:val="20"/>
                <w:szCs w:val="20"/>
              </w:rPr>
            </w:pPr>
            <w:r>
              <w:rPr>
                <w:bCs/>
                <w:sz w:val="20"/>
                <w:szCs w:val="20"/>
              </w:rPr>
              <w:t>Food held between 5</w:t>
            </w:r>
            <w:r w:rsidRPr="004E7498">
              <w:rPr>
                <w:bCs/>
                <w:sz w:val="20"/>
                <w:szCs w:val="20"/>
                <w:vertAlign w:val="superscript"/>
              </w:rPr>
              <w:t>o</w:t>
            </w:r>
            <w:r>
              <w:rPr>
                <w:bCs/>
                <w:sz w:val="20"/>
                <w:szCs w:val="20"/>
              </w:rPr>
              <w:t>C and 60</w:t>
            </w:r>
            <w:r w:rsidRPr="004E7498">
              <w:rPr>
                <w:bCs/>
                <w:sz w:val="20"/>
                <w:szCs w:val="20"/>
                <w:vertAlign w:val="superscript"/>
              </w:rPr>
              <w:t>o</w:t>
            </w:r>
            <w:r>
              <w:rPr>
                <w:bCs/>
                <w:sz w:val="20"/>
                <w:szCs w:val="20"/>
              </w:rPr>
              <w:t>C for 4 hours or more must be thrown away</w:t>
            </w:r>
          </w:p>
          <w:p w14:paraId="6EC40D1C" w14:textId="77777777" w:rsidR="004B1140" w:rsidRPr="004B1140" w:rsidRDefault="004E7498" w:rsidP="004B1140">
            <w:pPr>
              <w:pStyle w:val="ListParagraph"/>
              <w:numPr>
                <w:ilvl w:val="0"/>
                <w:numId w:val="2"/>
              </w:numPr>
              <w:rPr>
                <w:bCs/>
                <w:sz w:val="20"/>
                <w:szCs w:val="20"/>
              </w:rPr>
            </w:pPr>
            <w:r>
              <w:rPr>
                <w:bCs/>
                <w:sz w:val="20"/>
                <w:szCs w:val="20"/>
              </w:rPr>
              <w:t>Ensure internal food temperature at least 68</w:t>
            </w:r>
            <w:r w:rsidRPr="004E7498">
              <w:rPr>
                <w:bCs/>
                <w:sz w:val="20"/>
                <w:szCs w:val="20"/>
                <w:vertAlign w:val="superscript"/>
              </w:rPr>
              <w:t>0</w:t>
            </w:r>
            <w:r>
              <w:rPr>
                <w:bCs/>
                <w:sz w:val="20"/>
                <w:szCs w:val="20"/>
              </w:rPr>
              <w:t>C.</w:t>
            </w:r>
          </w:p>
          <w:p w14:paraId="7237E394" w14:textId="77777777" w:rsidR="004B1140" w:rsidRDefault="004B1140" w:rsidP="004B1140">
            <w:pPr>
              <w:pStyle w:val="ListParagraph"/>
              <w:numPr>
                <w:ilvl w:val="0"/>
                <w:numId w:val="2"/>
              </w:numPr>
              <w:rPr>
                <w:bCs/>
                <w:sz w:val="20"/>
                <w:szCs w:val="20"/>
              </w:rPr>
            </w:pPr>
            <w:r w:rsidRPr="004B1140">
              <w:rPr>
                <w:bCs/>
                <w:sz w:val="20"/>
                <w:szCs w:val="20"/>
              </w:rPr>
              <w:t>Ensure all meat</w:t>
            </w:r>
            <w:r w:rsidR="007A1D49">
              <w:rPr>
                <w:bCs/>
                <w:sz w:val="20"/>
                <w:szCs w:val="20"/>
              </w:rPr>
              <w:t xml:space="preserve"> cooked thoroughly and served appropriately</w:t>
            </w:r>
          </w:p>
          <w:p w14:paraId="6522A112" w14:textId="77777777" w:rsidR="004B1140" w:rsidRPr="004B1140" w:rsidRDefault="004B1140" w:rsidP="004B1140">
            <w:pPr>
              <w:pStyle w:val="ListParagraph"/>
              <w:numPr>
                <w:ilvl w:val="0"/>
                <w:numId w:val="2"/>
              </w:numPr>
              <w:rPr>
                <w:bCs/>
                <w:sz w:val="20"/>
                <w:szCs w:val="20"/>
              </w:rPr>
            </w:pPr>
            <w:r w:rsidRPr="004B1140">
              <w:rPr>
                <w:bCs/>
                <w:sz w:val="20"/>
                <w:szCs w:val="20"/>
              </w:rPr>
              <w:t>Serve food immediately after cooking</w:t>
            </w:r>
            <w:r w:rsidR="004E7498">
              <w:rPr>
                <w:bCs/>
                <w:sz w:val="20"/>
                <w:szCs w:val="20"/>
              </w:rPr>
              <w:t xml:space="preserve"> or place in a </w:t>
            </w:r>
            <w:proofErr w:type="spellStart"/>
            <w:r w:rsidR="004E7498">
              <w:rPr>
                <w:bCs/>
                <w:sz w:val="20"/>
                <w:szCs w:val="20"/>
              </w:rPr>
              <w:t>bain</w:t>
            </w:r>
            <w:proofErr w:type="spellEnd"/>
            <w:r w:rsidR="004E7498">
              <w:rPr>
                <w:bCs/>
                <w:sz w:val="20"/>
                <w:szCs w:val="20"/>
              </w:rPr>
              <w:t xml:space="preserve"> </w:t>
            </w:r>
            <w:proofErr w:type="spellStart"/>
            <w:r w:rsidR="004E7498">
              <w:rPr>
                <w:bCs/>
                <w:sz w:val="20"/>
                <w:szCs w:val="20"/>
              </w:rPr>
              <w:t>marie</w:t>
            </w:r>
            <w:proofErr w:type="spellEnd"/>
          </w:p>
          <w:p w14:paraId="7C8A1690" w14:textId="77777777" w:rsidR="004B1140" w:rsidRPr="004B1140" w:rsidRDefault="004B1140" w:rsidP="004B1140">
            <w:pPr>
              <w:pStyle w:val="ListParagraph"/>
              <w:numPr>
                <w:ilvl w:val="0"/>
                <w:numId w:val="2"/>
              </w:numPr>
              <w:rPr>
                <w:bCs/>
                <w:sz w:val="20"/>
                <w:szCs w:val="20"/>
              </w:rPr>
            </w:pPr>
            <w:r w:rsidRPr="004B1140">
              <w:rPr>
                <w:bCs/>
                <w:sz w:val="20"/>
                <w:szCs w:val="20"/>
              </w:rPr>
              <w:t xml:space="preserve">Dispose of all left-over food unless refrigeration equipment is available </w:t>
            </w:r>
            <w:r w:rsidR="004E7498">
              <w:rPr>
                <w:bCs/>
                <w:sz w:val="20"/>
                <w:szCs w:val="20"/>
              </w:rPr>
              <w:t xml:space="preserve">using the </w:t>
            </w:r>
            <w:hyperlink r:id="rId52" w:history="1">
              <w:r w:rsidR="004E7498" w:rsidRPr="004E7498">
                <w:rPr>
                  <w:rStyle w:val="Hyperlink"/>
                  <w:bCs/>
                  <w:sz w:val="20"/>
                  <w:szCs w:val="20"/>
                </w:rPr>
                <w:t>2-hour/4-hour rule</w:t>
              </w:r>
            </w:hyperlink>
            <w:r w:rsidR="004E7498">
              <w:rPr>
                <w:bCs/>
                <w:sz w:val="20"/>
                <w:szCs w:val="20"/>
              </w:rPr>
              <w:t xml:space="preserve"> guidelines.</w:t>
            </w:r>
          </w:p>
          <w:p w14:paraId="58908926" w14:textId="77777777" w:rsidR="004B1140" w:rsidRDefault="004E7498" w:rsidP="004B1140">
            <w:pPr>
              <w:pStyle w:val="ListParagraph"/>
              <w:numPr>
                <w:ilvl w:val="0"/>
                <w:numId w:val="2"/>
              </w:numPr>
              <w:rPr>
                <w:bCs/>
                <w:sz w:val="20"/>
                <w:szCs w:val="20"/>
              </w:rPr>
            </w:pPr>
            <w:r>
              <w:rPr>
                <w:bCs/>
                <w:sz w:val="20"/>
                <w:szCs w:val="20"/>
              </w:rPr>
              <w:t xml:space="preserve">Defrost food via the refrigerator method - </w:t>
            </w:r>
            <w:r w:rsidRPr="004E7498">
              <w:rPr>
                <w:bCs/>
                <w:sz w:val="20"/>
                <w:szCs w:val="20"/>
              </w:rPr>
              <w:t>ensure that the temperature is below 5°C and that the items being defrosted are placed on the lowest shelves to prevent any drips or splashes from contaminating other foods.</w:t>
            </w:r>
          </w:p>
          <w:p w14:paraId="3BEA53F1" w14:textId="77777777" w:rsidR="004E7498" w:rsidRPr="004B1140" w:rsidRDefault="004E7498" w:rsidP="004B1140">
            <w:pPr>
              <w:pStyle w:val="ListParagraph"/>
              <w:numPr>
                <w:ilvl w:val="0"/>
                <w:numId w:val="2"/>
              </w:numPr>
              <w:rPr>
                <w:bCs/>
                <w:sz w:val="20"/>
                <w:szCs w:val="20"/>
              </w:rPr>
            </w:pPr>
            <w:r>
              <w:rPr>
                <w:bCs/>
                <w:sz w:val="20"/>
                <w:szCs w:val="20"/>
              </w:rPr>
              <w:t xml:space="preserve">Refer to </w:t>
            </w:r>
            <w:hyperlink r:id="rId53" w:history="1">
              <w:r w:rsidRPr="004E7498">
                <w:rPr>
                  <w:rStyle w:val="Hyperlink"/>
                  <w:bCs/>
                  <w:sz w:val="20"/>
                  <w:szCs w:val="20"/>
                </w:rPr>
                <w:t xml:space="preserve">Guidelines for Mobile Food Businesses </w:t>
              </w:r>
              <w:proofErr w:type="spellStart"/>
              <w:r w:rsidRPr="004E7498">
                <w:rPr>
                  <w:rStyle w:val="Hyperlink"/>
                  <w:bCs/>
                  <w:sz w:val="20"/>
                  <w:szCs w:val="20"/>
                </w:rPr>
                <w:t>DoH</w:t>
              </w:r>
              <w:proofErr w:type="spellEnd"/>
              <w:r w:rsidRPr="004E7498">
                <w:rPr>
                  <w:rStyle w:val="Hyperlink"/>
                  <w:bCs/>
                  <w:sz w:val="20"/>
                  <w:szCs w:val="20"/>
                </w:rPr>
                <w:t xml:space="preserve"> Tasmania</w:t>
              </w:r>
            </w:hyperlink>
            <w:r>
              <w:rPr>
                <w:bCs/>
                <w:sz w:val="20"/>
                <w:szCs w:val="20"/>
              </w:rPr>
              <w:t>.</w:t>
            </w:r>
          </w:p>
        </w:tc>
        <w:tc>
          <w:tcPr>
            <w:tcW w:w="170" w:type="pct"/>
            <w:shd w:val="clear" w:color="auto" w:fill="92D050"/>
            <w:textDirection w:val="btLr"/>
          </w:tcPr>
          <w:p w14:paraId="27A315ED" w14:textId="77777777" w:rsidR="004B1140" w:rsidRPr="009642E6" w:rsidRDefault="004B1140" w:rsidP="006F6135">
            <w:pPr>
              <w:ind w:left="113" w:right="113"/>
              <w:rPr>
                <w:bCs/>
                <w:sz w:val="20"/>
                <w:szCs w:val="20"/>
              </w:rPr>
            </w:pPr>
            <w:r>
              <w:rPr>
                <w:bCs/>
                <w:sz w:val="20"/>
                <w:szCs w:val="20"/>
              </w:rPr>
              <w:t>Low</w:t>
            </w:r>
          </w:p>
        </w:tc>
        <w:tc>
          <w:tcPr>
            <w:tcW w:w="422" w:type="pct"/>
            <w:shd w:val="clear" w:color="auto" w:fill="auto"/>
          </w:tcPr>
          <w:p w14:paraId="368CE29D" w14:textId="77777777" w:rsidR="004B1140" w:rsidRPr="009642E6" w:rsidRDefault="004B1140" w:rsidP="006F6135">
            <w:pPr>
              <w:rPr>
                <w:bCs/>
                <w:sz w:val="20"/>
                <w:szCs w:val="20"/>
              </w:rPr>
            </w:pPr>
          </w:p>
        </w:tc>
      </w:tr>
      <w:tr w:rsidR="004E4879" w14:paraId="5E184797" w14:textId="77777777" w:rsidTr="004B4336">
        <w:trPr>
          <w:cantSplit/>
          <w:trHeight w:val="1134"/>
        </w:trPr>
        <w:tc>
          <w:tcPr>
            <w:tcW w:w="914" w:type="pct"/>
          </w:tcPr>
          <w:p w14:paraId="53D78CA4" w14:textId="77777777" w:rsidR="004E4879" w:rsidRDefault="004E4879" w:rsidP="004E4879">
            <w:pPr>
              <w:pStyle w:val="ListParagraph"/>
              <w:numPr>
                <w:ilvl w:val="0"/>
                <w:numId w:val="2"/>
              </w:numPr>
              <w:rPr>
                <w:bCs/>
                <w:sz w:val="20"/>
                <w:szCs w:val="20"/>
              </w:rPr>
            </w:pPr>
            <w:r>
              <w:rPr>
                <w:bCs/>
                <w:sz w:val="20"/>
                <w:szCs w:val="20"/>
              </w:rPr>
              <w:lastRenderedPageBreak/>
              <w:t xml:space="preserve">Food </w:t>
            </w:r>
            <w:r w:rsidR="00E73022">
              <w:rPr>
                <w:bCs/>
                <w:sz w:val="20"/>
                <w:szCs w:val="20"/>
              </w:rPr>
              <w:t>Service &amp; Handling</w:t>
            </w:r>
          </w:p>
        </w:tc>
        <w:tc>
          <w:tcPr>
            <w:tcW w:w="1251" w:type="pct"/>
            <w:gridSpan w:val="2"/>
          </w:tcPr>
          <w:p w14:paraId="0F3B49A5" w14:textId="77777777" w:rsidR="004E4879" w:rsidRPr="004B1140" w:rsidRDefault="004E4879" w:rsidP="004E4879">
            <w:pPr>
              <w:pStyle w:val="ListParagraph"/>
              <w:numPr>
                <w:ilvl w:val="0"/>
                <w:numId w:val="2"/>
              </w:numPr>
              <w:rPr>
                <w:bCs/>
                <w:sz w:val="20"/>
                <w:szCs w:val="20"/>
              </w:rPr>
            </w:pPr>
            <w:r w:rsidRPr="004B1140">
              <w:rPr>
                <w:bCs/>
                <w:sz w:val="20"/>
                <w:szCs w:val="20"/>
              </w:rPr>
              <w:t xml:space="preserve">Raw meat, contaminated surfaces, </w:t>
            </w:r>
            <w:r w:rsidR="00E73022">
              <w:rPr>
                <w:bCs/>
                <w:sz w:val="20"/>
                <w:szCs w:val="20"/>
              </w:rPr>
              <w:t>r</w:t>
            </w:r>
            <w:r w:rsidRPr="004B1140">
              <w:rPr>
                <w:bCs/>
                <w:sz w:val="20"/>
                <w:szCs w:val="20"/>
              </w:rPr>
              <w:t>aw and ready to eat food coming into contact during food preparation, contaminated food.</w:t>
            </w:r>
          </w:p>
          <w:p w14:paraId="7084FF27" w14:textId="77777777" w:rsidR="00E73022" w:rsidRDefault="004E4879" w:rsidP="004E4879">
            <w:pPr>
              <w:pStyle w:val="ListParagraph"/>
              <w:numPr>
                <w:ilvl w:val="0"/>
                <w:numId w:val="2"/>
              </w:numPr>
              <w:rPr>
                <w:bCs/>
                <w:sz w:val="20"/>
                <w:szCs w:val="20"/>
              </w:rPr>
            </w:pPr>
            <w:r w:rsidRPr="004B1140">
              <w:rPr>
                <w:bCs/>
                <w:sz w:val="20"/>
                <w:szCs w:val="20"/>
              </w:rPr>
              <w:t xml:space="preserve">Inappropriate food </w:t>
            </w:r>
            <w:r w:rsidR="00E73022">
              <w:rPr>
                <w:bCs/>
                <w:sz w:val="20"/>
                <w:szCs w:val="20"/>
              </w:rPr>
              <w:t>service and handling,</w:t>
            </w:r>
            <w:r w:rsidRPr="004B1140">
              <w:rPr>
                <w:bCs/>
                <w:sz w:val="20"/>
                <w:szCs w:val="20"/>
              </w:rPr>
              <w:t xml:space="preserve"> causing food contamination that renders food unable to be used - possible financial loss, issue if having to disposed of food.  </w:t>
            </w:r>
          </w:p>
          <w:p w14:paraId="393D6E8F" w14:textId="77777777" w:rsidR="004E4879" w:rsidRPr="004B1140" w:rsidRDefault="004E4879" w:rsidP="004E4879">
            <w:pPr>
              <w:pStyle w:val="ListParagraph"/>
              <w:numPr>
                <w:ilvl w:val="0"/>
                <w:numId w:val="2"/>
              </w:numPr>
              <w:rPr>
                <w:bCs/>
                <w:sz w:val="20"/>
                <w:szCs w:val="20"/>
              </w:rPr>
            </w:pPr>
            <w:r w:rsidRPr="004B1140">
              <w:rPr>
                <w:bCs/>
                <w:sz w:val="20"/>
                <w:szCs w:val="20"/>
              </w:rPr>
              <w:t>Contaminated food can cause illness</w:t>
            </w:r>
            <w:r w:rsidR="009469C3">
              <w:rPr>
                <w:bCs/>
                <w:sz w:val="20"/>
                <w:szCs w:val="20"/>
              </w:rPr>
              <w:t xml:space="preserve"> </w:t>
            </w:r>
            <w:r w:rsidR="00E73022">
              <w:rPr>
                <w:bCs/>
                <w:sz w:val="20"/>
                <w:szCs w:val="20"/>
              </w:rPr>
              <w:t>causing n</w:t>
            </w:r>
            <w:r w:rsidR="00E73022" w:rsidRPr="009642E6">
              <w:rPr>
                <w:bCs/>
                <w:sz w:val="20"/>
                <w:szCs w:val="20"/>
              </w:rPr>
              <w:t>egative impact upon staff, students, contractors, guests</w:t>
            </w:r>
            <w:r w:rsidRPr="004B1140">
              <w:rPr>
                <w:bCs/>
                <w:sz w:val="20"/>
                <w:szCs w:val="20"/>
              </w:rPr>
              <w:t>.</w:t>
            </w:r>
          </w:p>
        </w:tc>
        <w:tc>
          <w:tcPr>
            <w:tcW w:w="152" w:type="pct"/>
            <w:shd w:val="clear" w:color="auto" w:fill="FFFF00"/>
            <w:textDirection w:val="btLr"/>
          </w:tcPr>
          <w:p w14:paraId="04C7334D" w14:textId="77777777" w:rsidR="004E4879" w:rsidRDefault="004E4879" w:rsidP="004E4879">
            <w:pPr>
              <w:ind w:left="113" w:right="113"/>
              <w:rPr>
                <w:bCs/>
                <w:sz w:val="20"/>
                <w:szCs w:val="20"/>
              </w:rPr>
            </w:pPr>
            <w:r>
              <w:rPr>
                <w:bCs/>
                <w:sz w:val="20"/>
                <w:szCs w:val="20"/>
              </w:rPr>
              <w:t>Moderate</w:t>
            </w:r>
          </w:p>
        </w:tc>
        <w:tc>
          <w:tcPr>
            <w:tcW w:w="2091" w:type="pct"/>
            <w:gridSpan w:val="3"/>
          </w:tcPr>
          <w:p w14:paraId="6907D228" w14:textId="77777777" w:rsidR="004E4879" w:rsidRDefault="004E4879" w:rsidP="004E4879">
            <w:pPr>
              <w:pStyle w:val="ListParagraph"/>
              <w:numPr>
                <w:ilvl w:val="0"/>
                <w:numId w:val="2"/>
              </w:numPr>
              <w:rPr>
                <w:bCs/>
                <w:sz w:val="20"/>
                <w:szCs w:val="20"/>
              </w:rPr>
            </w:pPr>
            <w:r>
              <w:rPr>
                <w:bCs/>
                <w:sz w:val="20"/>
                <w:szCs w:val="20"/>
              </w:rPr>
              <w:t xml:space="preserve">Event Staff aware of </w:t>
            </w:r>
            <w:hyperlink r:id="rId54" w:history="1">
              <w:r>
                <w:rPr>
                  <w:rStyle w:val="Hyperlink"/>
                  <w:bCs/>
                  <w:sz w:val="20"/>
                  <w:szCs w:val="20"/>
                </w:rPr>
                <w:t>Major Food Allergies</w:t>
              </w:r>
            </w:hyperlink>
            <w:r>
              <w:rPr>
                <w:bCs/>
                <w:sz w:val="20"/>
                <w:szCs w:val="20"/>
              </w:rPr>
              <w:t xml:space="preserve"> and provide suitable alternatives</w:t>
            </w:r>
            <w:r w:rsidR="00EC3394">
              <w:rPr>
                <w:bCs/>
                <w:sz w:val="20"/>
                <w:szCs w:val="20"/>
              </w:rPr>
              <w:t xml:space="preserve"> to ensure food is available that does not contain/caters for</w:t>
            </w:r>
            <w:r>
              <w:rPr>
                <w:bCs/>
                <w:sz w:val="20"/>
                <w:szCs w:val="20"/>
              </w:rPr>
              <w:t>:</w:t>
            </w:r>
          </w:p>
          <w:p w14:paraId="6C1649C8" w14:textId="77777777" w:rsidR="004E4879" w:rsidRDefault="004E4879" w:rsidP="004E4879">
            <w:pPr>
              <w:pStyle w:val="ListParagraph"/>
              <w:numPr>
                <w:ilvl w:val="1"/>
                <w:numId w:val="2"/>
              </w:numPr>
              <w:rPr>
                <w:bCs/>
                <w:sz w:val="20"/>
                <w:szCs w:val="20"/>
              </w:rPr>
            </w:pPr>
            <w:r>
              <w:rPr>
                <w:bCs/>
                <w:sz w:val="20"/>
                <w:szCs w:val="20"/>
              </w:rPr>
              <w:t>Celiac / Gluten Free, Nuts, Dairy Free, Soybeans, Crustacean Shellfish</w:t>
            </w:r>
          </w:p>
          <w:p w14:paraId="2E196429" w14:textId="77777777" w:rsidR="004E4879" w:rsidRPr="00AA2CAC" w:rsidRDefault="004E4879" w:rsidP="004E4879">
            <w:pPr>
              <w:pStyle w:val="ListParagraph"/>
              <w:numPr>
                <w:ilvl w:val="0"/>
                <w:numId w:val="2"/>
              </w:numPr>
              <w:rPr>
                <w:bCs/>
                <w:sz w:val="20"/>
                <w:szCs w:val="20"/>
              </w:rPr>
            </w:pPr>
            <w:r>
              <w:rPr>
                <w:bCs/>
                <w:sz w:val="20"/>
                <w:szCs w:val="20"/>
              </w:rPr>
              <w:t>Consider</w:t>
            </w:r>
            <w:r w:rsidRPr="004835A1">
              <w:rPr>
                <w:bCs/>
                <w:sz w:val="20"/>
                <w:szCs w:val="20"/>
              </w:rPr>
              <w:t xml:space="preserve"> </w:t>
            </w:r>
            <w:r>
              <w:rPr>
                <w:bCs/>
                <w:sz w:val="20"/>
                <w:szCs w:val="20"/>
              </w:rPr>
              <w:t>capturing</w:t>
            </w:r>
            <w:r w:rsidRPr="004835A1">
              <w:rPr>
                <w:bCs/>
                <w:sz w:val="20"/>
                <w:szCs w:val="20"/>
              </w:rPr>
              <w:t xml:space="preserve"> dietary requirements</w:t>
            </w:r>
            <w:r>
              <w:rPr>
                <w:bCs/>
                <w:sz w:val="20"/>
                <w:szCs w:val="20"/>
              </w:rPr>
              <w:t xml:space="preserve"> / food allergies in event ticketing / registrations</w:t>
            </w:r>
          </w:p>
          <w:p w14:paraId="1F243EF4" w14:textId="77777777" w:rsidR="004E4879" w:rsidRDefault="004E4879" w:rsidP="004E4879">
            <w:pPr>
              <w:pStyle w:val="ListParagraph"/>
              <w:numPr>
                <w:ilvl w:val="0"/>
                <w:numId w:val="2"/>
              </w:numPr>
              <w:rPr>
                <w:bCs/>
                <w:sz w:val="20"/>
                <w:szCs w:val="20"/>
              </w:rPr>
            </w:pPr>
            <w:r>
              <w:rPr>
                <w:bCs/>
                <w:sz w:val="20"/>
                <w:szCs w:val="20"/>
              </w:rPr>
              <w:t>Event Staff to ensure food identified to be allergen free is appropriately managed to prevent cross contamination:</w:t>
            </w:r>
          </w:p>
          <w:p w14:paraId="4C8FEA1C" w14:textId="77777777" w:rsidR="004E4879" w:rsidRDefault="004E4879" w:rsidP="004E4879">
            <w:pPr>
              <w:pStyle w:val="ListParagraph"/>
              <w:numPr>
                <w:ilvl w:val="1"/>
                <w:numId w:val="2"/>
              </w:numPr>
              <w:rPr>
                <w:bCs/>
                <w:sz w:val="20"/>
                <w:szCs w:val="20"/>
              </w:rPr>
            </w:pPr>
            <w:r>
              <w:rPr>
                <w:bCs/>
                <w:sz w:val="20"/>
                <w:szCs w:val="20"/>
              </w:rPr>
              <w:t>Dedicated preparation area and utensils</w:t>
            </w:r>
          </w:p>
          <w:p w14:paraId="48151B59" w14:textId="77777777" w:rsidR="004E4879" w:rsidRDefault="004E4879" w:rsidP="004E4879">
            <w:pPr>
              <w:pStyle w:val="ListParagraph"/>
              <w:numPr>
                <w:ilvl w:val="1"/>
                <w:numId w:val="2"/>
              </w:numPr>
              <w:rPr>
                <w:bCs/>
                <w:sz w:val="20"/>
                <w:szCs w:val="20"/>
              </w:rPr>
            </w:pPr>
            <w:r>
              <w:rPr>
                <w:bCs/>
                <w:sz w:val="20"/>
                <w:szCs w:val="20"/>
              </w:rPr>
              <w:t>Dedicated serving utensils and food service area, located separate from food containing allergens</w:t>
            </w:r>
          </w:p>
          <w:p w14:paraId="6CC703BD" w14:textId="77777777" w:rsidR="004E4879" w:rsidRDefault="004E4879" w:rsidP="004E4879">
            <w:pPr>
              <w:pStyle w:val="ListParagraph"/>
              <w:numPr>
                <w:ilvl w:val="1"/>
                <w:numId w:val="2"/>
              </w:numPr>
              <w:rPr>
                <w:bCs/>
                <w:sz w:val="20"/>
                <w:szCs w:val="20"/>
              </w:rPr>
            </w:pPr>
            <w:r w:rsidRPr="00486102">
              <w:rPr>
                <w:bCs/>
                <w:sz w:val="20"/>
                <w:szCs w:val="20"/>
              </w:rPr>
              <w:t>Items that contain allergens should be stored away from other food items</w:t>
            </w:r>
            <w:r>
              <w:rPr>
                <w:bCs/>
                <w:sz w:val="20"/>
                <w:szCs w:val="20"/>
              </w:rPr>
              <w:t xml:space="preserve">; </w:t>
            </w:r>
            <w:r w:rsidRPr="00486102">
              <w:rPr>
                <w:bCs/>
                <w:sz w:val="20"/>
                <w:szCs w:val="20"/>
              </w:rPr>
              <w:t>If food items containing allergens cannot be separated from other food items, it is advised to store them below other food items to reduce the risk of them spilling onto other items and causing cross-contamination.</w:t>
            </w:r>
          </w:p>
          <w:p w14:paraId="29E764C5" w14:textId="77777777" w:rsidR="004E4879" w:rsidRDefault="004E4879" w:rsidP="004E4879">
            <w:pPr>
              <w:pStyle w:val="ListParagraph"/>
              <w:numPr>
                <w:ilvl w:val="1"/>
                <w:numId w:val="2"/>
              </w:numPr>
              <w:rPr>
                <w:bCs/>
                <w:sz w:val="20"/>
                <w:szCs w:val="20"/>
              </w:rPr>
            </w:pPr>
            <w:r>
              <w:rPr>
                <w:bCs/>
                <w:sz w:val="20"/>
                <w:szCs w:val="20"/>
              </w:rPr>
              <w:t>Allergen free food to be clearly labelled</w:t>
            </w:r>
          </w:p>
          <w:p w14:paraId="2D119DD4" w14:textId="77777777" w:rsidR="004E4879" w:rsidRPr="004B1140" w:rsidRDefault="004E4879" w:rsidP="004E4879">
            <w:pPr>
              <w:pStyle w:val="ListParagraph"/>
              <w:numPr>
                <w:ilvl w:val="0"/>
                <w:numId w:val="2"/>
              </w:numPr>
              <w:rPr>
                <w:bCs/>
                <w:sz w:val="20"/>
                <w:szCs w:val="20"/>
              </w:rPr>
            </w:pPr>
            <w:r w:rsidRPr="004B1140">
              <w:rPr>
                <w:bCs/>
                <w:sz w:val="20"/>
                <w:szCs w:val="20"/>
              </w:rPr>
              <w:t xml:space="preserve">All staff, students or visitors handling food must follow food hygiene practices and obtain their </w:t>
            </w:r>
            <w:hyperlink r:id="rId55" w:history="1">
              <w:proofErr w:type="spellStart"/>
              <w:r w:rsidR="00E73022" w:rsidRPr="00E73022">
                <w:rPr>
                  <w:rStyle w:val="Hyperlink"/>
                  <w:bCs/>
                  <w:sz w:val="20"/>
                  <w:szCs w:val="20"/>
                </w:rPr>
                <w:t>DoFoodSafely</w:t>
              </w:r>
              <w:proofErr w:type="spellEnd"/>
              <w:r w:rsidR="00E73022" w:rsidRPr="00E73022">
                <w:rPr>
                  <w:rStyle w:val="Hyperlink"/>
                  <w:bCs/>
                  <w:sz w:val="20"/>
                  <w:szCs w:val="20"/>
                </w:rPr>
                <w:t xml:space="preserve"> Certificate</w:t>
              </w:r>
            </w:hyperlink>
            <w:r w:rsidRPr="004B1140">
              <w:rPr>
                <w:bCs/>
                <w:sz w:val="20"/>
                <w:szCs w:val="20"/>
              </w:rPr>
              <w:t>.</w:t>
            </w:r>
          </w:p>
          <w:p w14:paraId="17E093B4" w14:textId="77777777" w:rsidR="004E4879" w:rsidRPr="004B1140" w:rsidRDefault="004E4879" w:rsidP="004E4879">
            <w:pPr>
              <w:pStyle w:val="ListParagraph"/>
              <w:numPr>
                <w:ilvl w:val="0"/>
                <w:numId w:val="2"/>
              </w:numPr>
              <w:rPr>
                <w:bCs/>
                <w:sz w:val="20"/>
                <w:szCs w:val="20"/>
              </w:rPr>
            </w:pPr>
            <w:r w:rsidRPr="004B1140">
              <w:rPr>
                <w:bCs/>
                <w:sz w:val="20"/>
                <w:szCs w:val="20"/>
              </w:rPr>
              <w:t>Food to be handled safely per training (</w:t>
            </w:r>
            <w:r w:rsidR="00D2029D" w:rsidRPr="004B1140">
              <w:rPr>
                <w:bCs/>
                <w:sz w:val="20"/>
                <w:szCs w:val="20"/>
              </w:rPr>
              <w:t>i.e.,</w:t>
            </w:r>
            <w:r w:rsidRPr="004B1140">
              <w:rPr>
                <w:bCs/>
                <w:sz w:val="20"/>
                <w:szCs w:val="20"/>
              </w:rPr>
              <w:t xml:space="preserve"> kept at appropriate </w:t>
            </w:r>
            <w:proofErr w:type="gramStart"/>
            <w:r w:rsidRPr="004B1140">
              <w:rPr>
                <w:bCs/>
                <w:sz w:val="20"/>
                <w:szCs w:val="20"/>
              </w:rPr>
              <w:t>temperature</w:t>
            </w:r>
            <w:r w:rsidR="008E460E">
              <w:rPr>
                <w:bCs/>
                <w:sz w:val="20"/>
                <w:szCs w:val="20"/>
              </w:rPr>
              <w:t>;</w:t>
            </w:r>
            <w:proofErr w:type="gramEnd"/>
            <w:r w:rsidR="008E460E">
              <w:rPr>
                <w:bCs/>
                <w:sz w:val="20"/>
                <w:szCs w:val="20"/>
              </w:rPr>
              <w:t xml:space="preserve"> wearing gloves and hair nets</w:t>
            </w:r>
            <w:r w:rsidRPr="004B1140">
              <w:rPr>
                <w:bCs/>
                <w:sz w:val="20"/>
                <w:szCs w:val="20"/>
              </w:rPr>
              <w:t>)</w:t>
            </w:r>
          </w:p>
          <w:p w14:paraId="1D8F1106" w14:textId="77777777" w:rsidR="004E4879" w:rsidRPr="004B1140" w:rsidRDefault="004E4879" w:rsidP="004E4879">
            <w:pPr>
              <w:pStyle w:val="ListParagraph"/>
              <w:numPr>
                <w:ilvl w:val="0"/>
                <w:numId w:val="2"/>
              </w:numPr>
              <w:rPr>
                <w:bCs/>
                <w:sz w:val="20"/>
                <w:szCs w:val="20"/>
              </w:rPr>
            </w:pPr>
            <w:r w:rsidRPr="004B1140">
              <w:rPr>
                <w:bCs/>
                <w:sz w:val="20"/>
                <w:szCs w:val="20"/>
              </w:rPr>
              <w:t>All persons handling food to read appropriate food handling information (pamphlet/online) available from local councils etc.</w:t>
            </w:r>
          </w:p>
          <w:p w14:paraId="148CC23D" w14:textId="77777777" w:rsidR="004E4879" w:rsidRPr="004B1140" w:rsidRDefault="004E4879" w:rsidP="004E4879">
            <w:pPr>
              <w:pStyle w:val="ListParagraph"/>
              <w:numPr>
                <w:ilvl w:val="0"/>
                <w:numId w:val="2"/>
              </w:numPr>
              <w:rPr>
                <w:bCs/>
                <w:sz w:val="20"/>
                <w:szCs w:val="20"/>
              </w:rPr>
            </w:pPr>
            <w:r w:rsidRPr="004B1140">
              <w:rPr>
                <w:bCs/>
                <w:sz w:val="20"/>
                <w:szCs w:val="20"/>
              </w:rPr>
              <w:t xml:space="preserve">All food preparation must be conducted in an undercover area </w:t>
            </w:r>
            <w:r w:rsidR="004C03CF" w:rsidRPr="004B1140">
              <w:rPr>
                <w:bCs/>
                <w:sz w:val="20"/>
                <w:szCs w:val="20"/>
              </w:rPr>
              <w:t>i.e.,</w:t>
            </w:r>
            <w:r w:rsidRPr="004B1140">
              <w:rPr>
                <w:bCs/>
                <w:sz w:val="20"/>
                <w:szCs w:val="20"/>
              </w:rPr>
              <w:t xml:space="preserve"> room, tent</w:t>
            </w:r>
            <w:r w:rsidR="004C03CF">
              <w:rPr>
                <w:bCs/>
                <w:sz w:val="20"/>
                <w:szCs w:val="20"/>
              </w:rPr>
              <w:t>/marquee</w:t>
            </w:r>
            <w:r w:rsidRPr="004B1140">
              <w:rPr>
                <w:bCs/>
                <w:sz w:val="20"/>
                <w:szCs w:val="20"/>
              </w:rPr>
              <w:t xml:space="preserve"> etc</w:t>
            </w:r>
            <w:r w:rsidR="004C03CF">
              <w:rPr>
                <w:bCs/>
                <w:sz w:val="20"/>
                <w:szCs w:val="20"/>
              </w:rPr>
              <w:t>.</w:t>
            </w:r>
          </w:p>
          <w:p w14:paraId="77045455" w14:textId="77777777" w:rsidR="004E4879" w:rsidRPr="004B1140" w:rsidRDefault="004E4879" w:rsidP="004E4879">
            <w:pPr>
              <w:pStyle w:val="ListParagraph"/>
              <w:numPr>
                <w:ilvl w:val="0"/>
                <w:numId w:val="2"/>
              </w:numPr>
              <w:rPr>
                <w:bCs/>
                <w:sz w:val="20"/>
                <w:szCs w:val="20"/>
              </w:rPr>
            </w:pPr>
            <w:r w:rsidRPr="004B1140">
              <w:rPr>
                <w:bCs/>
                <w:sz w:val="20"/>
                <w:szCs w:val="20"/>
              </w:rPr>
              <w:t>Purchased food to be within use-by dates.</w:t>
            </w:r>
          </w:p>
          <w:p w14:paraId="7C24273A" w14:textId="77777777" w:rsidR="004E4879" w:rsidRPr="004B1140" w:rsidRDefault="004E4879" w:rsidP="004E4879">
            <w:pPr>
              <w:pStyle w:val="ListParagraph"/>
              <w:numPr>
                <w:ilvl w:val="0"/>
                <w:numId w:val="2"/>
              </w:numPr>
              <w:rPr>
                <w:bCs/>
                <w:sz w:val="20"/>
                <w:szCs w:val="20"/>
              </w:rPr>
            </w:pPr>
            <w:r w:rsidRPr="004B1140">
              <w:rPr>
                <w:bCs/>
                <w:sz w:val="20"/>
                <w:szCs w:val="20"/>
              </w:rPr>
              <w:t>Separate chopping boards and utensils to be used when preparing</w:t>
            </w:r>
            <w:r>
              <w:rPr>
                <w:bCs/>
                <w:sz w:val="20"/>
                <w:szCs w:val="20"/>
              </w:rPr>
              <w:t xml:space="preserve"> </w:t>
            </w:r>
            <w:r w:rsidRPr="004B1140">
              <w:rPr>
                <w:bCs/>
                <w:sz w:val="20"/>
                <w:szCs w:val="20"/>
              </w:rPr>
              <w:t>meats and salads/ready to eat food.</w:t>
            </w:r>
          </w:p>
          <w:p w14:paraId="1201E112" w14:textId="77777777" w:rsidR="004E4879" w:rsidRPr="004B1140" w:rsidRDefault="004E4879" w:rsidP="004E4879">
            <w:pPr>
              <w:pStyle w:val="ListParagraph"/>
              <w:numPr>
                <w:ilvl w:val="0"/>
                <w:numId w:val="2"/>
              </w:numPr>
              <w:rPr>
                <w:bCs/>
                <w:sz w:val="20"/>
                <w:szCs w:val="20"/>
              </w:rPr>
            </w:pPr>
            <w:r w:rsidRPr="004B1140">
              <w:rPr>
                <w:bCs/>
                <w:sz w:val="20"/>
                <w:szCs w:val="20"/>
              </w:rPr>
              <w:t>Separate utensils for cooked and raw meats.</w:t>
            </w:r>
          </w:p>
          <w:p w14:paraId="6D2432E6" w14:textId="77777777" w:rsidR="004E4879" w:rsidRPr="004B1140" w:rsidRDefault="004E4879" w:rsidP="004E4879">
            <w:pPr>
              <w:pStyle w:val="ListParagraph"/>
              <w:numPr>
                <w:ilvl w:val="0"/>
                <w:numId w:val="2"/>
              </w:numPr>
              <w:rPr>
                <w:bCs/>
                <w:sz w:val="20"/>
                <w:szCs w:val="20"/>
              </w:rPr>
            </w:pPr>
            <w:r w:rsidRPr="004B1140">
              <w:rPr>
                <w:bCs/>
                <w:sz w:val="20"/>
                <w:szCs w:val="20"/>
              </w:rPr>
              <w:t>Observe good hygiene standards, hands must be washed</w:t>
            </w:r>
            <w:r>
              <w:rPr>
                <w:bCs/>
                <w:sz w:val="20"/>
                <w:szCs w:val="20"/>
              </w:rPr>
              <w:t xml:space="preserve"> </w:t>
            </w:r>
            <w:r w:rsidRPr="004B1140">
              <w:rPr>
                <w:bCs/>
                <w:sz w:val="20"/>
                <w:szCs w:val="20"/>
              </w:rPr>
              <w:t>between handling uncooked meats and ready to eat foods.</w:t>
            </w:r>
          </w:p>
          <w:p w14:paraId="20C186B6" w14:textId="77777777" w:rsidR="004E4879" w:rsidRPr="004B1140" w:rsidRDefault="004E4879" w:rsidP="004E4879">
            <w:pPr>
              <w:pStyle w:val="ListParagraph"/>
              <w:numPr>
                <w:ilvl w:val="0"/>
                <w:numId w:val="2"/>
              </w:numPr>
              <w:rPr>
                <w:bCs/>
                <w:sz w:val="20"/>
                <w:szCs w:val="20"/>
              </w:rPr>
            </w:pPr>
            <w:r w:rsidRPr="004B1140">
              <w:rPr>
                <w:bCs/>
                <w:sz w:val="20"/>
                <w:szCs w:val="20"/>
              </w:rPr>
              <w:t>Keep salads separate from raw meats to prevent contamination.</w:t>
            </w:r>
          </w:p>
          <w:p w14:paraId="3B59AFFC" w14:textId="77777777" w:rsidR="004E4879" w:rsidRPr="004B1140" w:rsidRDefault="004E4879" w:rsidP="004E4879">
            <w:pPr>
              <w:pStyle w:val="ListParagraph"/>
              <w:numPr>
                <w:ilvl w:val="0"/>
                <w:numId w:val="2"/>
              </w:numPr>
              <w:rPr>
                <w:bCs/>
                <w:sz w:val="20"/>
                <w:szCs w:val="20"/>
              </w:rPr>
            </w:pPr>
            <w:r w:rsidRPr="004B1140">
              <w:rPr>
                <w:bCs/>
                <w:sz w:val="20"/>
                <w:szCs w:val="20"/>
              </w:rPr>
              <w:t>Food handlers to keep cuts covered</w:t>
            </w:r>
            <w:r w:rsidR="00E73022">
              <w:rPr>
                <w:bCs/>
                <w:sz w:val="20"/>
                <w:szCs w:val="20"/>
              </w:rPr>
              <w:t xml:space="preserve"> &amp; wear gloves</w:t>
            </w:r>
            <w:r w:rsidRPr="004B1140">
              <w:rPr>
                <w:bCs/>
                <w:sz w:val="20"/>
                <w:szCs w:val="20"/>
              </w:rPr>
              <w:t>.</w:t>
            </w:r>
          </w:p>
          <w:p w14:paraId="7AC13567" w14:textId="77777777" w:rsidR="004E4879" w:rsidRPr="004B1140" w:rsidRDefault="004E4879" w:rsidP="004E4879">
            <w:pPr>
              <w:pStyle w:val="ListParagraph"/>
              <w:numPr>
                <w:ilvl w:val="0"/>
                <w:numId w:val="2"/>
              </w:numPr>
              <w:rPr>
                <w:bCs/>
                <w:sz w:val="20"/>
                <w:szCs w:val="20"/>
              </w:rPr>
            </w:pPr>
            <w:r w:rsidRPr="004B1140">
              <w:rPr>
                <w:bCs/>
                <w:sz w:val="20"/>
                <w:szCs w:val="20"/>
              </w:rPr>
              <w:t>Food handlers must not participate if they have had a food related illness in the last 48 hours.</w:t>
            </w:r>
          </w:p>
          <w:p w14:paraId="612AAEF8" w14:textId="77777777" w:rsidR="004E4879" w:rsidRPr="004B1140" w:rsidRDefault="004E4879" w:rsidP="004E4879">
            <w:pPr>
              <w:pStyle w:val="ListParagraph"/>
              <w:numPr>
                <w:ilvl w:val="0"/>
                <w:numId w:val="2"/>
              </w:numPr>
              <w:rPr>
                <w:bCs/>
                <w:sz w:val="20"/>
                <w:szCs w:val="20"/>
              </w:rPr>
            </w:pPr>
            <w:r w:rsidRPr="004B1140">
              <w:rPr>
                <w:bCs/>
                <w:sz w:val="20"/>
                <w:szCs w:val="20"/>
              </w:rPr>
              <w:t xml:space="preserve">Protect food from likely contamination by customers, dust, fumes, and insects using </w:t>
            </w:r>
            <w:r>
              <w:rPr>
                <w:bCs/>
                <w:sz w:val="20"/>
                <w:szCs w:val="20"/>
              </w:rPr>
              <w:t xml:space="preserve">appropriate </w:t>
            </w:r>
            <w:r w:rsidRPr="004B1140">
              <w:rPr>
                <w:bCs/>
                <w:sz w:val="20"/>
                <w:szCs w:val="20"/>
              </w:rPr>
              <w:t>covers.</w:t>
            </w:r>
          </w:p>
          <w:p w14:paraId="3D87585B" w14:textId="77777777" w:rsidR="004E4879" w:rsidRPr="004B1140" w:rsidRDefault="00000000" w:rsidP="004E4879">
            <w:pPr>
              <w:pStyle w:val="ListParagraph"/>
              <w:numPr>
                <w:ilvl w:val="0"/>
                <w:numId w:val="2"/>
              </w:numPr>
              <w:rPr>
                <w:bCs/>
                <w:sz w:val="20"/>
                <w:szCs w:val="20"/>
              </w:rPr>
            </w:pPr>
            <w:hyperlink r:id="rId56" w:history="1">
              <w:r w:rsidR="004E4879" w:rsidRPr="00654EFC">
                <w:rPr>
                  <w:rStyle w:val="Hyperlink"/>
                  <w:bCs/>
                  <w:sz w:val="20"/>
                  <w:szCs w:val="20"/>
                </w:rPr>
                <w:t>Food</w:t>
              </w:r>
              <w:r w:rsidR="00654EFC" w:rsidRPr="00654EFC">
                <w:rPr>
                  <w:rStyle w:val="Hyperlink"/>
                  <w:bCs/>
                  <w:sz w:val="20"/>
                  <w:szCs w:val="20"/>
                </w:rPr>
                <w:t xml:space="preserve"> Safety</w:t>
              </w:r>
              <w:r w:rsidR="004E4879" w:rsidRPr="00654EFC">
                <w:rPr>
                  <w:rStyle w:val="Hyperlink"/>
                  <w:bCs/>
                  <w:sz w:val="20"/>
                  <w:szCs w:val="20"/>
                </w:rPr>
                <w:t xml:space="preserve"> Standards</w:t>
              </w:r>
            </w:hyperlink>
            <w:r w:rsidR="004E4879" w:rsidRPr="004B1140">
              <w:rPr>
                <w:bCs/>
                <w:sz w:val="20"/>
                <w:szCs w:val="20"/>
              </w:rPr>
              <w:t xml:space="preserve"> for Australia/New Zealand to be complied with.</w:t>
            </w:r>
          </w:p>
        </w:tc>
        <w:tc>
          <w:tcPr>
            <w:tcW w:w="170" w:type="pct"/>
            <w:shd w:val="clear" w:color="auto" w:fill="92D050"/>
            <w:textDirection w:val="btLr"/>
          </w:tcPr>
          <w:p w14:paraId="0C5562FE" w14:textId="77777777" w:rsidR="004E4879" w:rsidRDefault="004E4879" w:rsidP="004E4879">
            <w:pPr>
              <w:ind w:left="113" w:right="113"/>
              <w:rPr>
                <w:bCs/>
                <w:sz w:val="20"/>
                <w:szCs w:val="20"/>
              </w:rPr>
            </w:pPr>
            <w:r>
              <w:rPr>
                <w:bCs/>
                <w:sz w:val="20"/>
                <w:szCs w:val="20"/>
              </w:rPr>
              <w:t>Low</w:t>
            </w:r>
          </w:p>
        </w:tc>
        <w:tc>
          <w:tcPr>
            <w:tcW w:w="422" w:type="pct"/>
            <w:shd w:val="clear" w:color="auto" w:fill="auto"/>
          </w:tcPr>
          <w:p w14:paraId="42C36C23" w14:textId="77777777" w:rsidR="004E4879" w:rsidRPr="009642E6" w:rsidRDefault="004E4879" w:rsidP="004E4879">
            <w:pPr>
              <w:rPr>
                <w:bCs/>
                <w:sz w:val="20"/>
                <w:szCs w:val="20"/>
              </w:rPr>
            </w:pPr>
          </w:p>
        </w:tc>
      </w:tr>
      <w:tr w:rsidR="00FA79D1" w14:paraId="2132BEBE" w14:textId="77777777" w:rsidTr="004B4336">
        <w:trPr>
          <w:cantSplit/>
          <w:trHeight w:val="1134"/>
        </w:trPr>
        <w:tc>
          <w:tcPr>
            <w:tcW w:w="914" w:type="pct"/>
          </w:tcPr>
          <w:p w14:paraId="01D7F4F9" w14:textId="77777777" w:rsidR="00FA79D1" w:rsidRDefault="00FA79D1" w:rsidP="006F6135">
            <w:pPr>
              <w:pStyle w:val="ListParagraph"/>
              <w:numPr>
                <w:ilvl w:val="0"/>
                <w:numId w:val="2"/>
              </w:numPr>
              <w:rPr>
                <w:bCs/>
                <w:sz w:val="20"/>
                <w:szCs w:val="20"/>
              </w:rPr>
            </w:pPr>
            <w:r>
              <w:rPr>
                <w:bCs/>
                <w:sz w:val="20"/>
                <w:szCs w:val="20"/>
              </w:rPr>
              <w:lastRenderedPageBreak/>
              <w:t>Stall Holders</w:t>
            </w:r>
            <w:r w:rsidR="00C1481E">
              <w:rPr>
                <w:bCs/>
                <w:sz w:val="20"/>
                <w:szCs w:val="20"/>
              </w:rPr>
              <w:t xml:space="preserve"> – On Campus</w:t>
            </w:r>
            <w:r w:rsidR="008828B9">
              <w:rPr>
                <w:bCs/>
                <w:sz w:val="20"/>
                <w:szCs w:val="20"/>
              </w:rPr>
              <w:t xml:space="preserve"> &amp; Off Campus</w:t>
            </w:r>
            <w:r>
              <w:rPr>
                <w:bCs/>
                <w:sz w:val="20"/>
                <w:szCs w:val="20"/>
              </w:rPr>
              <w:t xml:space="preserve"> (Internal &amp; External)</w:t>
            </w:r>
          </w:p>
          <w:p w14:paraId="2CDB6AB6" w14:textId="77777777" w:rsidR="00565DA9" w:rsidRDefault="00565DA9" w:rsidP="00565DA9">
            <w:pPr>
              <w:pStyle w:val="ListParagraph"/>
              <w:numPr>
                <w:ilvl w:val="1"/>
                <w:numId w:val="2"/>
              </w:numPr>
              <w:rPr>
                <w:bCs/>
                <w:sz w:val="20"/>
                <w:szCs w:val="20"/>
              </w:rPr>
            </w:pPr>
            <w:r>
              <w:rPr>
                <w:bCs/>
                <w:sz w:val="20"/>
                <w:szCs w:val="20"/>
              </w:rPr>
              <w:t>External refers to organisations not affiliated with TUSA</w:t>
            </w:r>
          </w:p>
          <w:p w14:paraId="647F53A1" w14:textId="60EF647B" w:rsidR="00565DA9" w:rsidRPr="009642E6" w:rsidRDefault="00565DA9" w:rsidP="00565DA9">
            <w:pPr>
              <w:pStyle w:val="ListParagraph"/>
              <w:numPr>
                <w:ilvl w:val="1"/>
                <w:numId w:val="2"/>
              </w:numPr>
              <w:rPr>
                <w:bCs/>
                <w:sz w:val="20"/>
                <w:szCs w:val="20"/>
              </w:rPr>
            </w:pPr>
            <w:r>
              <w:rPr>
                <w:bCs/>
                <w:sz w:val="20"/>
                <w:szCs w:val="20"/>
              </w:rPr>
              <w:t>Internal refers to clubs/societies</w:t>
            </w:r>
            <w:r w:rsidR="00CF2817">
              <w:rPr>
                <w:bCs/>
                <w:sz w:val="20"/>
                <w:szCs w:val="20"/>
              </w:rPr>
              <w:t>,</w:t>
            </w:r>
            <w:r>
              <w:rPr>
                <w:bCs/>
                <w:sz w:val="20"/>
                <w:szCs w:val="20"/>
              </w:rPr>
              <w:t xml:space="preserve"> or organisations covered by UTAS indemnity</w:t>
            </w:r>
          </w:p>
        </w:tc>
        <w:tc>
          <w:tcPr>
            <w:tcW w:w="1251" w:type="pct"/>
            <w:gridSpan w:val="2"/>
          </w:tcPr>
          <w:p w14:paraId="03B83749" w14:textId="77777777" w:rsidR="0054346E" w:rsidRPr="009642E6" w:rsidRDefault="0054346E" w:rsidP="0054346E">
            <w:pPr>
              <w:pStyle w:val="ListParagraph"/>
              <w:numPr>
                <w:ilvl w:val="0"/>
                <w:numId w:val="2"/>
              </w:numPr>
              <w:rPr>
                <w:bCs/>
                <w:sz w:val="20"/>
                <w:szCs w:val="20"/>
              </w:rPr>
            </w:pPr>
            <w:r w:rsidRPr="009642E6">
              <w:rPr>
                <w:bCs/>
                <w:sz w:val="20"/>
                <w:szCs w:val="20"/>
              </w:rPr>
              <w:t>Injury</w:t>
            </w:r>
          </w:p>
          <w:p w14:paraId="4D2D9F4B" w14:textId="77777777" w:rsidR="0054346E" w:rsidRPr="00DF51F9" w:rsidRDefault="0054346E" w:rsidP="00DF51F9">
            <w:pPr>
              <w:pStyle w:val="ListParagraph"/>
              <w:numPr>
                <w:ilvl w:val="0"/>
                <w:numId w:val="2"/>
              </w:numPr>
              <w:rPr>
                <w:bCs/>
                <w:sz w:val="20"/>
                <w:szCs w:val="20"/>
              </w:rPr>
            </w:pPr>
            <w:r w:rsidRPr="009642E6">
              <w:rPr>
                <w:bCs/>
                <w:sz w:val="20"/>
                <w:szCs w:val="20"/>
              </w:rPr>
              <w:t>Negative impact upon staff, students, contractors, guests</w:t>
            </w:r>
          </w:p>
        </w:tc>
        <w:tc>
          <w:tcPr>
            <w:tcW w:w="152" w:type="pct"/>
            <w:shd w:val="clear" w:color="auto" w:fill="FFFF00"/>
            <w:textDirection w:val="btLr"/>
          </w:tcPr>
          <w:p w14:paraId="6A44EDCA" w14:textId="77777777" w:rsidR="00FA79D1" w:rsidRPr="009642E6" w:rsidRDefault="00091E1B" w:rsidP="006F6135">
            <w:pPr>
              <w:ind w:left="113" w:right="113"/>
              <w:rPr>
                <w:bCs/>
                <w:sz w:val="20"/>
                <w:szCs w:val="20"/>
              </w:rPr>
            </w:pPr>
            <w:r>
              <w:rPr>
                <w:bCs/>
                <w:sz w:val="20"/>
                <w:szCs w:val="20"/>
              </w:rPr>
              <w:t>Moderate</w:t>
            </w:r>
          </w:p>
        </w:tc>
        <w:tc>
          <w:tcPr>
            <w:tcW w:w="2091" w:type="pct"/>
            <w:gridSpan w:val="3"/>
          </w:tcPr>
          <w:p w14:paraId="71634DA6" w14:textId="77777777" w:rsidR="00DF51F9" w:rsidRDefault="00DF51F9" w:rsidP="00DF51F9">
            <w:pPr>
              <w:pStyle w:val="ListParagraph"/>
              <w:numPr>
                <w:ilvl w:val="0"/>
                <w:numId w:val="2"/>
              </w:numPr>
              <w:rPr>
                <w:bCs/>
                <w:sz w:val="20"/>
                <w:szCs w:val="20"/>
              </w:rPr>
            </w:pPr>
            <w:r>
              <w:rPr>
                <w:bCs/>
                <w:sz w:val="20"/>
                <w:szCs w:val="20"/>
              </w:rPr>
              <w:t>All stalls to be approved through Campus Services.</w:t>
            </w:r>
          </w:p>
          <w:p w14:paraId="09A6CF65" w14:textId="0956F231" w:rsidR="00DF51F9" w:rsidRDefault="00DF51F9" w:rsidP="0014044C">
            <w:pPr>
              <w:pStyle w:val="ListParagraph"/>
              <w:numPr>
                <w:ilvl w:val="1"/>
                <w:numId w:val="2"/>
              </w:numPr>
              <w:rPr>
                <w:bCs/>
                <w:sz w:val="20"/>
                <w:szCs w:val="20"/>
              </w:rPr>
            </w:pPr>
            <w:r w:rsidRPr="0014044C">
              <w:rPr>
                <w:bCs/>
                <w:sz w:val="20"/>
                <w:szCs w:val="20"/>
              </w:rPr>
              <w:t xml:space="preserve">External stalls to submit </w:t>
            </w:r>
            <w:hyperlink r:id="rId57" w:history="1">
              <w:r w:rsidRPr="008828B9">
                <w:rPr>
                  <w:rStyle w:val="Hyperlink"/>
                  <w:bCs/>
                  <w:sz w:val="20"/>
                  <w:szCs w:val="20"/>
                </w:rPr>
                <w:t>individual stall application</w:t>
              </w:r>
            </w:hyperlink>
            <w:r w:rsidRPr="0014044C">
              <w:rPr>
                <w:bCs/>
                <w:sz w:val="20"/>
                <w:szCs w:val="20"/>
              </w:rPr>
              <w:t xml:space="preserve"> </w:t>
            </w:r>
            <w:r w:rsidR="0014044C">
              <w:rPr>
                <w:bCs/>
                <w:sz w:val="20"/>
                <w:szCs w:val="20"/>
              </w:rPr>
              <w:t>with</w:t>
            </w:r>
            <w:r w:rsidRPr="0014044C">
              <w:rPr>
                <w:bCs/>
                <w:sz w:val="20"/>
                <w:szCs w:val="20"/>
              </w:rPr>
              <w:t xml:space="preserve"> appropriate indemnity</w:t>
            </w:r>
            <w:r w:rsidR="008828B9">
              <w:rPr>
                <w:bCs/>
                <w:sz w:val="20"/>
                <w:szCs w:val="20"/>
              </w:rPr>
              <w:t xml:space="preserve"> (General Public Liability insurance)</w:t>
            </w:r>
            <w:r w:rsidRPr="0014044C">
              <w:rPr>
                <w:bCs/>
                <w:sz w:val="20"/>
                <w:szCs w:val="20"/>
              </w:rPr>
              <w:t xml:space="preserve"> requirements</w:t>
            </w:r>
            <w:r w:rsidR="008828B9">
              <w:rPr>
                <w:bCs/>
                <w:sz w:val="20"/>
                <w:szCs w:val="20"/>
              </w:rPr>
              <w:t xml:space="preserve"> to TUSA upon submission of the Risk Assessment</w:t>
            </w:r>
            <w:r w:rsidRPr="0014044C">
              <w:rPr>
                <w:bCs/>
                <w:sz w:val="20"/>
                <w:szCs w:val="20"/>
              </w:rPr>
              <w:t>.</w:t>
            </w:r>
          </w:p>
          <w:p w14:paraId="5F6F135B" w14:textId="4846D893" w:rsidR="0014044C" w:rsidRPr="0014044C" w:rsidRDefault="0014044C" w:rsidP="0014044C">
            <w:pPr>
              <w:pStyle w:val="ListParagraph"/>
              <w:numPr>
                <w:ilvl w:val="1"/>
                <w:numId w:val="2"/>
              </w:numPr>
              <w:rPr>
                <w:bCs/>
                <w:sz w:val="20"/>
                <w:szCs w:val="20"/>
              </w:rPr>
            </w:pPr>
            <w:r>
              <w:rPr>
                <w:bCs/>
                <w:sz w:val="20"/>
                <w:szCs w:val="20"/>
              </w:rPr>
              <w:t xml:space="preserve">Internal stalls (where covered by UTAS indemnity) fall under overarching </w:t>
            </w:r>
            <w:hyperlink r:id="rId58" w:history="1">
              <w:r w:rsidRPr="008828B9">
                <w:rPr>
                  <w:rStyle w:val="Hyperlink"/>
                  <w:bCs/>
                  <w:sz w:val="20"/>
                  <w:szCs w:val="20"/>
                </w:rPr>
                <w:t>stall application</w:t>
              </w:r>
            </w:hyperlink>
            <w:r>
              <w:rPr>
                <w:bCs/>
                <w:sz w:val="20"/>
                <w:szCs w:val="20"/>
              </w:rPr>
              <w:t xml:space="preserve">. List of internal </w:t>
            </w:r>
            <w:r w:rsidR="008828B9">
              <w:rPr>
                <w:bCs/>
                <w:sz w:val="20"/>
                <w:szCs w:val="20"/>
              </w:rPr>
              <w:t xml:space="preserve">and/or external </w:t>
            </w:r>
            <w:r>
              <w:rPr>
                <w:bCs/>
                <w:sz w:val="20"/>
                <w:szCs w:val="20"/>
              </w:rPr>
              <w:t>stalls to be provided to Campus Services.</w:t>
            </w:r>
          </w:p>
          <w:p w14:paraId="434676B4" w14:textId="77777777" w:rsidR="00FA79D1" w:rsidRPr="009E6C02" w:rsidRDefault="00893901" w:rsidP="009E6C02">
            <w:pPr>
              <w:pStyle w:val="ListParagraph"/>
              <w:ind w:left="360"/>
              <w:rPr>
                <w:b/>
                <w:sz w:val="20"/>
                <w:szCs w:val="20"/>
              </w:rPr>
            </w:pPr>
            <w:r w:rsidRPr="009E6C02">
              <w:rPr>
                <w:b/>
                <w:sz w:val="20"/>
                <w:szCs w:val="20"/>
              </w:rPr>
              <w:t>(See Behaviour)</w:t>
            </w:r>
          </w:p>
          <w:p w14:paraId="0144BFC5" w14:textId="77777777" w:rsidR="00893901" w:rsidRPr="009E6C02" w:rsidRDefault="00893901" w:rsidP="009E6C02">
            <w:pPr>
              <w:pStyle w:val="ListParagraph"/>
              <w:ind w:left="360"/>
              <w:rPr>
                <w:b/>
                <w:sz w:val="20"/>
                <w:szCs w:val="20"/>
              </w:rPr>
            </w:pPr>
            <w:r w:rsidRPr="009E6C02">
              <w:rPr>
                <w:b/>
                <w:sz w:val="20"/>
                <w:szCs w:val="20"/>
              </w:rPr>
              <w:t>(See Manual Handling)</w:t>
            </w:r>
          </w:p>
          <w:p w14:paraId="457D9D04" w14:textId="77777777" w:rsidR="006E228B" w:rsidRDefault="006E228B" w:rsidP="009E6C02">
            <w:pPr>
              <w:pStyle w:val="ListParagraph"/>
              <w:ind w:left="360"/>
              <w:rPr>
                <w:bCs/>
                <w:sz w:val="20"/>
                <w:szCs w:val="20"/>
              </w:rPr>
            </w:pPr>
            <w:r w:rsidRPr="009E6C02">
              <w:rPr>
                <w:b/>
                <w:sz w:val="20"/>
                <w:szCs w:val="20"/>
              </w:rPr>
              <w:t xml:space="preserve">(See </w:t>
            </w:r>
            <w:r w:rsidR="006D256F">
              <w:rPr>
                <w:b/>
                <w:sz w:val="20"/>
                <w:szCs w:val="20"/>
              </w:rPr>
              <w:t>S</w:t>
            </w:r>
            <w:r w:rsidRPr="009E6C02">
              <w:rPr>
                <w:b/>
                <w:sz w:val="20"/>
                <w:szCs w:val="20"/>
              </w:rPr>
              <w:t xml:space="preserve">tatic </w:t>
            </w:r>
            <w:r w:rsidR="006D256F">
              <w:rPr>
                <w:b/>
                <w:sz w:val="20"/>
                <w:szCs w:val="20"/>
              </w:rPr>
              <w:t>D</w:t>
            </w:r>
            <w:r w:rsidRPr="009E6C02">
              <w:rPr>
                <w:b/>
                <w:sz w:val="20"/>
                <w:szCs w:val="20"/>
              </w:rPr>
              <w:t>isplays)</w:t>
            </w:r>
          </w:p>
        </w:tc>
        <w:tc>
          <w:tcPr>
            <w:tcW w:w="170" w:type="pct"/>
            <w:shd w:val="clear" w:color="auto" w:fill="92D050"/>
            <w:textDirection w:val="btLr"/>
          </w:tcPr>
          <w:p w14:paraId="7EFD81FC" w14:textId="77777777" w:rsidR="00FA79D1" w:rsidRPr="009642E6" w:rsidRDefault="00091E1B" w:rsidP="006F6135">
            <w:pPr>
              <w:ind w:left="113" w:right="113"/>
              <w:rPr>
                <w:bCs/>
                <w:sz w:val="20"/>
                <w:szCs w:val="20"/>
              </w:rPr>
            </w:pPr>
            <w:r>
              <w:rPr>
                <w:bCs/>
                <w:sz w:val="20"/>
                <w:szCs w:val="20"/>
              </w:rPr>
              <w:t>Low</w:t>
            </w:r>
          </w:p>
        </w:tc>
        <w:tc>
          <w:tcPr>
            <w:tcW w:w="422" w:type="pct"/>
            <w:shd w:val="clear" w:color="auto" w:fill="auto"/>
          </w:tcPr>
          <w:p w14:paraId="5E709C8D" w14:textId="77777777" w:rsidR="00FA79D1" w:rsidRPr="009642E6" w:rsidRDefault="00FA79D1" w:rsidP="006F6135">
            <w:pPr>
              <w:rPr>
                <w:bCs/>
                <w:sz w:val="20"/>
                <w:szCs w:val="20"/>
              </w:rPr>
            </w:pPr>
          </w:p>
        </w:tc>
      </w:tr>
      <w:tr w:rsidR="006E228B" w14:paraId="7CA7F2CF" w14:textId="77777777" w:rsidTr="004B4336">
        <w:trPr>
          <w:cantSplit/>
          <w:trHeight w:val="1134"/>
        </w:trPr>
        <w:tc>
          <w:tcPr>
            <w:tcW w:w="914" w:type="pct"/>
          </w:tcPr>
          <w:p w14:paraId="32CC399E" w14:textId="77777777" w:rsidR="006E228B" w:rsidRDefault="006E228B" w:rsidP="006F6135">
            <w:pPr>
              <w:pStyle w:val="ListParagraph"/>
              <w:numPr>
                <w:ilvl w:val="0"/>
                <w:numId w:val="2"/>
              </w:numPr>
              <w:rPr>
                <w:bCs/>
                <w:sz w:val="20"/>
                <w:szCs w:val="20"/>
              </w:rPr>
            </w:pPr>
            <w:r>
              <w:rPr>
                <w:bCs/>
                <w:sz w:val="20"/>
                <w:szCs w:val="20"/>
              </w:rPr>
              <w:t>Static Displays</w:t>
            </w:r>
            <w:r w:rsidR="00D85223">
              <w:rPr>
                <w:bCs/>
                <w:sz w:val="20"/>
                <w:szCs w:val="20"/>
              </w:rPr>
              <w:t xml:space="preserve"> / Marquees / Stalls</w:t>
            </w:r>
          </w:p>
        </w:tc>
        <w:tc>
          <w:tcPr>
            <w:tcW w:w="1251" w:type="pct"/>
            <w:gridSpan w:val="2"/>
          </w:tcPr>
          <w:p w14:paraId="5FCB3DE2" w14:textId="77777777" w:rsidR="006E228B" w:rsidRDefault="00B25472" w:rsidP="0054346E">
            <w:pPr>
              <w:pStyle w:val="ListParagraph"/>
              <w:numPr>
                <w:ilvl w:val="0"/>
                <w:numId w:val="2"/>
              </w:numPr>
              <w:rPr>
                <w:bCs/>
                <w:sz w:val="20"/>
                <w:szCs w:val="20"/>
              </w:rPr>
            </w:pPr>
            <w:r w:rsidRPr="00B25472">
              <w:rPr>
                <w:bCs/>
                <w:sz w:val="20"/>
                <w:szCs w:val="20"/>
              </w:rPr>
              <w:t>Inappropriately placed</w:t>
            </w:r>
            <w:r w:rsidR="00D85223">
              <w:rPr>
                <w:bCs/>
                <w:sz w:val="20"/>
                <w:szCs w:val="20"/>
              </w:rPr>
              <w:t xml:space="preserve"> or secured</w:t>
            </w:r>
            <w:r w:rsidRPr="00B25472">
              <w:rPr>
                <w:bCs/>
                <w:sz w:val="20"/>
                <w:szCs w:val="20"/>
              </w:rPr>
              <w:t xml:space="preserve"> displays impeding egress </w:t>
            </w:r>
            <w:r w:rsidR="00D85223">
              <w:rPr>
                <w:bCs/>
                <w:sz w:val="20"/>
                <w:szCs w:val="20"/>
              </w:rPr>
              <w:t xml:space="preserve">and/or </w:t>
            </w:r>
            <w:r w:rsidRPr="00B25472">
              <w:rPr>
                <w:bCs/>
                <w:sz w:val="20"/>
                <w:szCs w:val="20"/>
              </w:rPr>
              <w:t>causing injury</w:t>
            </w:r>
          </w:p>
          <w:p w14:paraId="1311FEFD" w14:textId="77777777" w:rsidR="006D256F" w:rsidRPr="009642E6" w:rsidRDefault="006D256F" w:rsidP="0054346E">
            <w:pPr>
              <w:pStyle w:val="ListParagraph"/>
              <w:numPr>
                <w:ilvl w:val="0"/>
                <w:numId w:val="2"/>
              </w:numPr>
              <w:rPr>
                <w:bCs/>
                <w:sz w:val="20"/>
                <w:szCs w:val="20"/>
              </w:rPr>
            </w:pPr>
            <w:r>
              <w:rPr>
                <w:bCs/>
                <w:sz w:val="20"/>
                <w:szCs w:val="20"/>
              </w:rPr>
              <w:t>Risk of serious injury/death due to wind rating &gt;100km/h</w:t>
            </w:r>
          </w:p>
        </w:tc>
        <w:tc>
          <w:tcPr>
            <w:tcW w:w="152" w:type="pct"/>
            <w:shd w:val="clear" w:color="auto" w:fill="FFFF00"/>
            <w:textDirection w:val="btLr"/>
          </w:tcPr>
          <w:p w14:paraId="346FFB5D" w14:textId="77777777" w:rsidR="006E228B" w:rsidRDefault="00091E1B" w:rsidP="006F6135">
            <w:pPr>
              <w:ind w:left="113" w:right="113"/>
              <w:rPr>
                <w:bCs/>
                <w:sz w:val="20"/>
                <w:szCs w:val="20"/>
              </w:rPr>
            </w:pPr>
            <w:r>
              <w:rPr>
                <w:bCs/>
                <w:sz w:val="20"/>
                <w:szCs w:val="20"/>
              </w:rPr>
              <w:t>Moderate</w:t>
            </w:r>
          </w:p>
        </w:tc>
        <w:tc>
          <w:tcPr>
            <w:tcW w:w="2091" w:type="pct"/>
            <w:gridSpan w:val="3"/>
          </w:tcPr>
          <w:p w14:paraId="470AF541" w14:textId="77777777" w:rsidR="006E228B" w:rsidRDefault="00091E1B" w:rsidP="004B1140">
            <w:pPr>
              <w:pStyle w:val="ListParagraph"/>
              <w:numPr>
                <w:ilvl w:val="0"/>
                <w:numId w:val="2"/>
              </w:numPr>
              <w:rPr>
                <w:bCs/>
                <w:sz w:val="20"/>
                <w:szCs w:val="20"/>
              </w:rPr>
            </w:pPr>
            <w:r w:rsidRPr="00091E1B">
              <w:rPr>
                <w:bCs/>
                <w:sz w:val="20"/>
                <w:szCs w:val="20"/>
              </w:rPr>
              <w:t xml:space="preserve">All displays </w:t>
            </w:r>
            <w:r w:rsidR="003D3B2D">
              <w:rPr>
                <w:bCs/>
                <w:sz w:val="20"/>
                <w:szCs w:val="20"/>
              </w:rPr>
              <w:t xml:space="preserve">/ marquees / stalls </w:t>
            </w:r>
            <w:r w:rsidRPr="00091E1B">
              <w:rPr>
                <w:bCs/>
                <w:sz w:val="20"/>
                <w:szCs w:val="20"/>
              </w:rPr>
              <w:t xml:space="preserve">must be securely fastened or inherently stable to avoid </w:t>
            </w:r>
            <w:r w:rsidR="00D85223">
              <w:rPr>
                <w:bCs/>
                <w:sz w:val="20"/>
                <w:szCs w:val="20"/>
              </w:rPr>
              <w:t>injury</w:t>
            </w:r>
            <w:r w:rsidR="003D3B2D">
              <w:rPr>
                <w:bCs/>
                <w:sz w:val="20"/>
                <w:szCs w:val="20"/>
              </w:rPr>
              <w:t xml:space="preserve"> or egress issues.</w:t>
            </w:r>
          </w:p>
          <w:p w14:paraId="0A6F899F" w14:textId="77777777" w:rsidR="00E379E1" w:rsidRDefault="006D256F" w:rsidP="00E379E1">
            <w:pPr>
              <w:pStyle w:val="ListParagraph"/>
              <w:numPr>
                <w:ilvl w:val="0"/>
                <w:numId w:val="2"/>
              </w:numPr>
              <w:rPr>
                <w:bCs/>
                <w:sz w:val="20"/>
                <w:szCs w:val="20"/>
              </w:rPr>
            </w:pPr>
            <w:r>
              <w:rPr>
                <w:bCs/>
                <w:sz w:val="20"/>
                <w:szCs w:val="20"/>
              </w:rPr>
              <w:t>Ensure marquee weights installed on each marquee leg accordingly.</w:t>
            </w:r>
          </w:p>
          <w:p w14:paraId="73FF456B" w14:textId="77777777" w:rsidR="00E379E1" w:rsidRPr="00E379E1" w:rsidRDefault="00E379E1" w:rsidP="00E379E1">
            <w:pPr>
              <w:pStyle w:val="ListParagraph"/>
              <w:numPr>
                <w:ilvl w:val="0"/>
                <w:numId w:val="2"/>
              </w:numPr>
              <w:rPr>
                <w:bCs/>
                <w:sz w:val="20"/>
                <w:szCs w:val="20"/>
              </w:rPr>
            </w:pPr>
            <w:r>
              <w:rPr>
                <w:bCs/>
                <w:sz w:val="20"/>
                <w:szCs w:val="20"/>
              </w:rPr>
              <w:t>Ensure stable enough to resist 100km wind ratings</w:t>
            </w:r>
          </w:p>
          <w:p w14:paraId="2316FD9A" w14:textId="77777777" w:rsidR="00E379E1" w:rsidRPr="00E379E1" w:rsidRDefault="00E379E1" w:rsidP="00E379E1">
            <w:pPr>
              <w:pStyle w:val="ListParagraph"/>
              <w:ind w:left="360"/>
              <w:rPr>
                <w:b/>
                <w:sz w:val="20"/>
                <w:szCs w:val="20"/>
              </w:rPr>
            </w:pPr>
            <w:r w:rsidRPr="00E379E1">
              <w:rPr>
                <w:b/>
                <w:sz w:val="20"/>
                <w:szCs w:val="20"/>
              </w:rPr>
              <w:t>(See Weather Conditions)</w:t>
            </w:r>
          </w:p>
        </w:tc>
        <w:tc>
          <w:tcPr>
            <w:tcW w:w="170" w:type="pct"/>
            <w:shd w:val="clear" w:color="auto" w:fill="92D050"/>
            <w:textDirection w:val="btLr"/>
          </w:tcPr>
          <w:p w14:paraId="440BCDCB" w14:textId="77777777" w:rsidR="006E228B" w:rsidRPr="009642E6" w:rsidRDefault="00091E1B" w:rsidP="006F6135">
            <w:pPr>
              <w:ind w:left="113" w:right="113"/>
              <w:rPr>
                <w:bCs/>
                <w:sz w:val="20"/>
                <w:szCs w:val="20"/>
              </w:rPr>
            </w:pPr>
            <w:r>
              <w:rPr>
                <w:bCs/>
                <w:sz w:val="20"/>
                <w:szCs w:val="20"/>
              </w:rPr>
              <w:t>Low</w:t>
            </w:r>
          </w:p>
        </w:tc>
        <w:tc>
          <w:tcPr>
            <w:tcW w:w="422" w:type="pct"/>
            <w:shd w:val="clear" w:color="auto" w:fill="auto"/>
          </w:tcPr>
          <w:p w14:paraId="13E2BE37" w14:textId="77777777" w:rsidR="006E228B" w:rsidRPr="009642E6" w:rsidRDefault="006E228B" w:rsidP="006F6135">
            <w:pPr>
              <w:rPr>
                <w:bCs/>
                <w:sz w:val="20"/>
                <w:szCs w:val="20"/>
              </w:rPr>
            </w:pPr>
          </w:p>
        </w:tc>
      </w:tr>
      <w:tr w:rsidR="006F6135" w14:paraId="4D4CEEC1" w14:textId="77777777" w:rsidTr="004B4336">
        <w:trPr>
          <w:cantSplit/>
          <w:trHeight w:val="1134"/>
        </w:trPr>
        <w:tc>
          <w:tcPr>
            <w:tcW w:w="914" w:type="pct"/>
          </w:tcPr>
          <w:p w14:paraId="521ADD31" w14:textId="77777777" w:rsidR="006F6135" w:rsidRPr="009642E6" w:rsidRDefault="006F6135" w:rsidP="006F6135">
            <w:pPr>
              <w:pStyle w:val="ListParagraph"/>
              <w:numPr>
                <w:ilvl w:val="0"/>
                <w:numId w:val="2"/>
              </w:numPr>
              <w:rPr>
                <w:bCs/>
                <w:sz w:val="20"/>
                <w:szCs w:val="20"/>
              </w:rPr>
            </w:pPr>
            <w:r>
              <w:rPr>
                <w:bCs/>
                <w:sz w:val="20"/>
                <w:szCs w:val="20"/>
              </w:rPr>
              <w:t>Live Music</w:t>
            </w:r>
          </w:p>
        </w:tc>
        <w:tc>
          <w:tcPr>
            <w:tcW w:w="1251" w:type="pct"/>
            <w:gridSpan w:val="2"/>
          </w:tcPr>
          <w:p w14:paraId="6BA49383" w14:textId="77777777" w:rsidR="006F6135" w:rsidRDefault="006F6135" w:rsidP="006F6135">
            <w:pPr>
              <w:pStyle w:val="ListParagraph"/>
              <w:numPr>
                <w:ilvl w:val="0"/>
                <w:numId w:val="2"/>
              </w:numPr>
              <w:rPr>
                <w:bCs/>
                <w:sz w:val="20"/>
                <w:szCs w:val="20"/>
              </w:rPr>
            </w:pPr>
            <w:r>
              <w:rPr>
                <w:bCs/>
                <w:sz w:val="20"/>
                <w:szCs w:val="20"/>
              </w:rPr>
              <w:t>Excessive Noise levels</w:t>
            </w:r>
          </w:p>
          <w:p w14:paraId="23BC0C51" w14:textId="77777777" w:rsidR="006F6135" w:rsidRDefault="006F6135" w:rsidP="006F6135">
            <w:pPr>
              <w:pStyle w:val="ListParagraph"/>
              <w:numPr>
                <w:ilvl w:val="0"/>
                <w:numId w:val="2"/>
              </w:numPr>
              <w:rPr>
                <w:bCs/>
                <w:sz w:val="20"/>
                <w:szCs w:val="20"/>
              </w:rPr>
            </w:pPr>
            <w:r>
              <w:rPr>
                <w:bCs/>
                <w:sz w:val="20"/>
                <w:szCs w:val="20"/>
              </w:rPr>
              <w:t>Trip Hazards</w:t>
            </w:r>
          </w:p>
          <w:p w14:paraId="00313F7E" w14:textId="77777777" w:rsidR="006D256F" w:rsidRPr="009642E6" w:rsidRDefault="006D256F" w:rsidP="006F6135">
            <w:pPr>
              <w:pStyle w:val="ListParagraph"/>
              <w:numPr>
                <w:ilvl w:val="0"/>
                <w:numId w:val="2"/>
              </w:numPr>
              <w:rPr>
                <w:bCs/>
                <w:sz w:val="20"/>
                <w:szCs w:val="20"/>
              </w:rPr>
            </w:pPr>
            <w:r w:rsidRPr="009642E6">
              <w:rPr>
                <w:bCs/>
                <w:sz w:val="20"/>
                <w:szCs w:val="20"/>
              </w:rPr>
              <w:t>Negative impact upon staff, students, contractors, guests</w:t>
            </w:r>
          </w:p>
        </w:tc>
        <w:tc>
          <w:tcPr>
            <w:tcW w:w="152" w:type="pct"/>
            <w:shd w:val="clear" w:color="auto" w:fill="FFFF00"/>
            <w:textDirection w:val="btLr"/>
          </w:tcPr>
          <w:p w14:paraId="7C5D83DC" w14:textId="77777777" w:rsidR="006F6135" w:rsidRPr="009642E6" w:rsidRDefault="006F6135" w:rsidP="006F6135">
            <w:pPr>
              <w:ind w:left="113" w:right="113"/>
              <w:rPr>
                <w:bCs/>
                <w:sz w:val="20"/>
                <w:szCs w:val="20"/>
              </w:rPr>
            </w:pPr>
            <w:r>
              <w:rPr>
                <w:bCs/>
                <w:sz w:val="20"/>
                <w:szCs w:val="20"/>
              </w:rPr>
              <w:t>Moderate</w:t>
            </w:r>
          </w:p>
        </w:tc>
        <w:tc>
          <w:tcPr>
            <w:tcW w:w="2091" w:type="pct"/>
            <w:gridSpan w:val="3"/>
          </w:tcPr>
          <w:p w14:paraId="2A988CE1" w14:textId="77777777" w:rsidR="006F6135" w:rsidRDefault="006F6135" w:rsidP="006F6135">
            <w:pPr>
              <w:pStyle w:val="ListParagraph"/>
              <w:numPr>
                <w:ilvl w:val="0"/>
                <w:numId w:val="2"/>
              </w:numPr>
              <w:rPr>
                <w:bCs/>
                <w:sz w:val="20"/>
                <w:szCs w:val="20"/>
              </w:rPr>
            </w:pPr>
            <w:r>
              <w:rPr>
                <w:bCs/>
                <w:sz w:val="20"/>
                <w:szCs w:val="20"/>
              </w:rPr>
              <w:t>Volume controlled.</w:t>
            </w:r>
          </w:p>
          <w:p w14:paraId="396162A3" w14:textId="77777777" w:rsidR="00E379E1" w:rsidRDefault="00E379E1" w:rsidP="006F6135">
            <w:pPr>
              <w:pStyle w:val="ListParagraph"/>
              <w:numPr>
                <w:ilvl w:val="0"/>
                <w:numId w:val="2"/>
              </w:numPr>
              <w:rPr>
                <w:bCs/>
                <w:sz w:val="20"/>
                <w:szCs w:val="20"/>
              </w:rPr>
            </w:pPr>
            <w:r>
              <w:rPr>
                <w:bCs/>
                <w:sz w:val="20"/>
                <w:szCs w:val="20"/>
              </w:rPr>
              <w:t>Ensure trip hazards controlled, and use cable covers accordingly.</w:t>
            </w:r>
          </w:p>
          <w:p w14:paraId="6811EB51" w14:textId="77777777" w:rsidR="006D256F" w:rsidRDefault="006D256F" w:rsidP="006F6135">
            <w:pPr>
              <w:pStyle w:val="ListParagraph"/>
              <w:numPr>
                <w:ilvl w:val="0"/>
                <w:numId w:val="2"/>
              </w:numPr>
              <w:rPr>
                <w:bCs/>
                <w:sz w:val="20"/>
                <w:szCs w:val="20"/>
              </w:rPr>
            </w:pPr>
            <w:r>
              <w:rPr>
                <w:bCs/>
                <w:sz w:val="20"/>
                <w:szCs w:val="20"/>
              </w:rPr>
              <w:t xml:space="preserve">For venues near residential areas, conduct a letter drop to notify residents of </w:t>
            </w:r>
            <w:r w:rsidR="00E379E1">
              <w:rPr>
                <w:bCs/>
                <w:sz w:val="20"/>
                <w:szCs w:val="20"/>
              </w:rPr>
              <w:t>noise.</w:t>
            </w:r>
          </w:p>
          <w:p w14:paraId="127D760B" w14:textId="77777777" w:rsidR="006F6135" w:rsidRPr="009E6C02" w:rsidRDefault="006F6135" w:rsidP="009E6C02">
            <w:pPr>
              <w:pStyle w:val="ListParagraph"/>
              <w:ind w:left="360"/>
              <w:rPr>
                <w:b/>
                <w:sz w:val="20"/>
                <w:szCs w:val="20"/>
              </w:rPr>
            </w:pPr>
            <w:r w:rsidRPr="009E6C02">
              <w:rPr>
                <w:b/>
                <w:sz w:val="20"/>
                <w:szCs w:val="20"/>
              </w:rPr>
              <w:t>(See Electrical Power)</w:t>
            </w:r>
          </w:p>
        </w:tc>
        <w:tc>
          <w:tcPr>
            <w:tcW w:w="170" w:type="pct"/>
            <w:shd w:val="clear" w:color="auto" w:fill="92D050"/>
            <w:textDirection w:val="btLr"/>
          </w:tcPr>
          <w:p w14:paraId="722641E2" w14:textId="77777777" w:rsidR="006F6135" w:rsidRPr="009642E6" w:rsidRDefault="006F6135" w:rsidP="006F6135">
            <w:pPr>
              <w:ind w:left="113" w:right="113"/>
              <w:rPr>
                <w:bCs/>
                <w:sz w:val="20"/>
                <w:szCs w:val="20"/>
              </w:rPr>
            </w:pPr>
            <w:r>
              <w:rPr>
                <w:bCs/>
                <w:sz w:val="20"/>
                <w:szCs w:val="20"/>
              </w:rPr>
              <w:t>Low</w:t>
            </w:r>
          </w:p>
        </w:tc>
        <w:tc>
          <w:tcPr>
            <w:tcW w:w="422" w:type="pct"/>
            <w:shd w:val="clear" w:color="auto" w:fill="auto"/>
          </w:tcPr>
          <w:p w14:paraId="40BA7CA7" w14:textId="77777777" w:rsidR="006F6135" w:rsidRDefault="006F6135" w:rsidP="006F6135">
            <w:pPr>
              <w:rPr>
                <w:bCs/>
                <w:sz w:val="20"/>
                <w:szCs w:val="20"/>
              </w:rPr>
            </w:pPr>
          </w:p>
        </w:tc>
      </w:tr>
      <w:tr w:rsidR="006F6135" w14:paraId="3D549DEA" w14:textId="77777777" w:rsidTr="004B4336">
        <w:trPr>
          <w:cantSplit/>
          <w:trHeight w:val="1134"/>
        </w:trPr>
        <w:tc>
          <w:tcPr>
            <w:tcW w:w="914" w:type="pct"/>
          </w:tcPr>
          <w:p w14:paraId="1B704505" w14:textId="77777777" w:rsidR="006F6135" w:rsidRPr="00AF1463" w:rsidRDefault="006F6135" w:rsidP="006F6135">
            <w:pPr>
              <w:pStyle w:val="ListParagraph"/>
              <w:numPr>
                <w:ilvl w:val="0"/>
                <w:numId w:val="2"/>
              </w:numPr>
              <w:rPr>
                <w:bCs/>
                <w:sz w:val="20"/>
                <w:szCs w:val="20"/>
              </w:rPr>
            </w:pPr>
            <w:r>
              <w:rPr>
                <w:rFonts w:cstheme="minorHAnsi"/>
                <w:bCs/>
                <w:sz w:val="20"/>
                <w:szCs w:val="20"/>
              </w:rPr>
              <w:t xml:space="preserve">Vehicle traffic </w:t>
            </w:r>
            <w:r w:rsidR="006D256F">
              <w:rPr>
                <w:rFonts w:cstheme="minorHAnsi"/>
                <w:bCs/>
                <w:sz w:val="20"/>
                <w:szCs w:val="20"/>
              </w:rPr>
              <w:t>management on campus</w:t>
            </w:r>
            <w:r>
              <w:rPr>
                <w:rFonts w:cstheme="minorHAnsi"/>
                <w:bCs/>
                <w:sz w:val="20"/>
                <w:szCs w:val="20"/>
              </w:rPr>
              <w:t>:</w:t>
            </w:r>
          </w:p>
          <w:p w14:paraId="3D14A1AA" w14:textId="77777777" w:rsidR="006F6135" w:rsidRPr="009642E6" w:rsidRDefault="006F6135" w:rsidP="006F6135">
            <w:pPr>
              <w:pStyle w:val="ListParagraph"/>
              <w:numPr>
                <w:ilvl w:val="1"/>
                <w:numId w:val="2"/>
              </w:numPr>
              <w:rPr>
                <w:bCs/>
                <w:sz w:val="20"/>
                <w:szCs w:val="20"/>
              </w:rPr>
            </w:pPr>
            <w:r>
              <w:rPr>
                <w:rFonts w:cstheme="minorHAnsi"/>
                <w:bCs/>
                <w:sz w:val="20"/>
                <w:szCs w:val="20"/>
              </w:rPr>
              <w:t>Appropriate access to event site for bump-in / bump-out of event stalls, and TUSA/UTAS movement of goods.</w:t>
            </w:r>
          </w:p>
        </w:tc>
        <w:tc>
          <w:tcPr>
            <w:tcW w:w="1251" w:type="pct"/>
            <w:gridSpan w:val="2"/>
          </w:tcPr>
          <w:p w14:paraId="5B8AD039" w14:textId="77777777" w:rsidR="006F6135" w:rsidRPr="009642E6" w:rsidRDefault="006F6135" w:rsidP="006F6135">
            <w:pPr>
              <w:pStyle w:val="ListParagraph"/>
              <w:numPr>
                <w:ilvl w:val="0"/>
                <w:numId w:val="2"/>
              </w:numPr>
              <w:rPr>
                <w:bCs/>
                <w:sz w:val="20"/>
                <w:szCs w:val="20"/>
              </w:rPr>
            </w:pPr>
            <w:r w:rsidRPr="009642E6">
              <w:rPr>
                <w:bCs/>
                <w:sz w:val="20"/>
                <w:szCs w:val="20"/>
              </w:rPr>
              <w:t>Injury</w:t>
            </w:r>
            <w:r>
              <w:rPr>
                <w:bCs/>
                <w:sz w:val="20"/>
                <w:szCs w:val="20"/>
              </w:rPr>
              <w:t xml:space="preserve"> / Death</w:t>
            </w:r>
          </w:p>
          <w:p w14:paraId="7762EFE6" w14:textId="77777777" w:rsidR="006F6135" w:rsidRDefault="006F6135" w:rsidP="006F6135">
            <w:pPr>
              <w:pStyle w:val="ListParagraph"/>
              <w:numPr>
                <w:ilvl w:val="0"/>
                <w:numId w:val="2"/>
              </w:numPr>
              <w:rPr>
                <w:bCs/>
                <w:sz w:val="20"/>
                <w:szCs w:val="20"/>
              </w:rPr>
            </w:pPr>
            <w:r w:rsidRPr="009642E6">
              <w:rPr>
                <w:bCs/>
                <w:sz w:val="20"/>
                <w:szCs w:val="20"/>
              </w:rPr>
              <w:t>Negative impact upon staff, students, contractors, guests</w:t>
            </w:r>
          </w:p>
          <w:p w14:paraId="299A388D" w14:textId="77777777" w:rsidR="006F6135" w:rsidRPr="009642E6" w:rsidRDefault="006F6135" w:rsidP="006F6135">
            <w:pPr>
              <w:pStyle w:val="ListParagraph"/>
              <w:numPr>
                <w:ilvl w:val="0"/>
                <w:numId w:val="2"/>
              </w:numPr>
              <w:rPr>
                <w:bCs/>
                <w:sz w:val="20"/>
                <w:szCs w:val="20"/>
              </w:rPr>
            </w:pPr>
            <w:r>
              <w:rPr>
                <w:bCs/>
                <w:sz w:val="20"/>
                <w:szCs w:val="20"/>
              </w:rPr>
              <w:t>Property damage</w:t>
            </w:r>
          </w:p>
        </w:tc>
        <w:tc>
          <w:tcPr>
            <w:tcW w:w="152" w:type="pct"/>
            <w:shd w:val="clear" w:color="auto" w:fill="FFC000"/>
            <w:textDirection w:val="btLr"/>
          </w:tcPr>
          <w:p w14:paraId="1C784594" w14:textId="77777777" w:rsidR="006F6135" w:rsidRPr="009642E6" w:rsidRDefault="006F6135" w:rsidP="006F6135">
            <w:pPr>
              <w:ind w:left="113" w:right="113"/>
              <w:rPr>
                <w:bCs/>
                <w:sz w:val="20"/>
                <w:szCs w:val="20"/>
              </w:rPr>
            </w:pPr>
            <w:r>
              <w:rPr>
                <w:bCs/>
                <w:sz w:val="20"/>
                <w:szCs w:val="20"/>
              </w:rPr>
              <w:t>High</w:t>
            </w:r>
          </w:p>
        </w:tc>
        <w:tc>
          <w:tcPr>
            <w:tcW w:w="2091" w:type="pct"/>
            <w:gridSpan w:val="3"/>
          </w:tcPr>
          <w:p w14:paraId="4D11F5C3" w14:textId="77777777" w:rsidR="006F6135" w:rsidRDefault="006F6135" w:rsidP="006F6135">
            <w:pPr>
              <w:pStyle w:val="ListParagraph"/>
              <w:numPr>
                <w:ilvl w:val="0"/>
                <w:numId w:val="2"/>
              </w:numPr>
              <w:rPr>
                <w:bCs/>
                <w:sz w:val="20"/>
                <w:szCs w:val="20"/>
              </w:rPr>
            </w:pPr>
            <w:r>
              <w:rPr>
                <w:bCs/>
                <w:sz w:val="20"/>
                <w:szCs w:val="20"/>
              </w:rPr>
              <w:t>Staff liaise with Security on vehicle traffic management, as necessary.</w:t>
            </w:r>
          </w:p>
          <w:p w14:paraId="450E201E" w14:textId="77777777" w:rsidR="006F6135" w:rsidRDefault="006F6135" w:rsidP="006F6135">
            <w:pPr>
              <w:pStyle w:val="ListParagraph"/>
              <w:numPr>
                <w:ilvl w:val="0"/>
                <w:numId w:val="2"/>
              </w:numPr>
              <w:rPr>
                <w:bCs/>
                <w:sz w:val="20"/>
                <w:szCs w:val="20"/>
              </w:rPr>
            </w:pPr>
            <w:r>
              <w:rPr>
                <w:bCs/>
                <w:sz w:val="20"/>
                <w:szCs w:val="20"/>
              </w:rPr>
              <w:t>All TUSA/UTAS personnel driving for university purposes are licensed and authorised as required.</w:t>
            </w:r>
          </w:p>
          <w:p w14:paraId="49F2F66A" w14:textId="77777777" w:rsidR="006F6135" w:rsidRDefault="006F6135" w:rsidP="006F6135">
            <w:pPr>
              <w:pStyle w:val="ListParagraph"/>
              <w:numPr>
                <w:ilvl w:val="0"/>
                <w:numId w:val="2"/>
              </w:numPr>
              <w:rPr>
                <w:bCs/>
                <w:sz w:val="20"/>
                <w:szCs w:val="20"/>
              </w:rPr>
            </w:pPr>
            <w:r>
              <w:rPr>
                <w:bCs/>
                <w:sz w:val="20"/>
                <w:szCs w:val="20"/>
              </w:rPr>
              <w:t>Vehicles will access event space safely through designated access points before and after main event hours when limited pedestrians are likely to be present.</w:t>
            </w:r>
          </w:p>
          <w:p w14:paraId="08E42058" w14:textId="77777777" w:rsidR="006F6135" w:rsidRDefault="006F6135" w:rsidP="006F6135">
            <w:pPr>
              <w:pStyle w:val="ListParagraph"/>
              <w:numPr>
                <w:ilvl w:val="0"/>
                <w:numId w:val="2"/>
              </w:numPr>
              <w:rPr>
                <w:bCs/>
                <w:sz w:val="20"/>
                <w:szCs w:val="20"/>
              </w:rPr>
            </w:pPr>
            <w:r>
              <w:rPr>
                <w:bCs/>
                <w:sz w:val="20"/>
                <w:szCs w:val="20"/>
              </w:rPr>
              <w:t>Staff to direct traffic and pedestrians as needed.</w:t>
            </w:r>
          </w:p>
          <w:p w14:paraId="32B98FA9" w14:textId="77777777" w:rsidR="00FE33F9" w:rsidRDefault="00FE33F9" w:rsidP="006F6135">
            <w:pPr>
              <w:pStyle w:val="ListParagraph"/>
              <w:numPr>
                <w:ilvl w:val="0"/>
                <w:numId w:val="2"/>
              </w:numPr>
              <w:rPr>
                <w:bCs/>
                <w:sz w:val="20"/>
                <w:szCs w:val="20"/>
              </w:rPr>
            </w:pPr>
            <w:r>
              <w:rPr>
                <w:bCs/>
                <w:sz w:val="20"/>
                <w:szCs w:val="20"/>
              </w:rPr>
              <w:t xml:space="preserve">Where possible, </w:t>
            </w:r>
            <w:r w:rsidR="00D561C8">
              <w:rPr>
                <w:bCs/>
                <w:sz w:val="20"/>
                <w:szCs w:val="20"/>
              </w:rPr>
              <w:t xml:space="preserve">amber safety lights </w:t>
            </w:r>
            <w:r w:rsidR="00DB7EDA">
              <w:rPr>
                <w:bCs/>
                <w:sz w:val="20"/>
                <w:szCs w:val="20"/>
              </w:rPr>
              <w:t xml:space="preserve">and/or hazard lights </w:t>
            </w:r>
            <w:r w:rsidR="00D561C8">
              <w:rPr>
                <w:bCs/>
                <w:sz w:val="20"/>
                <w:szCs w:val="20"/>
              </w:rPr>
              <w:t>to be in operation on vehicles moving during an event or within pedestrian areas.</w:t>
            </w:r>
          </w:p>
          <w:p w14:paraId="13C90902" w14:textId="77777777" w:rsidR="00DB7EDA" w:rsidRPr="009642E6" w:rsidRDefault="00DB7EDA" w:rsidP="006F6135">
            <w:pPr>
              <w:pStyle w:val="ListParagraph"/>
              <w:numPr>
                <w:ilvl w:val="0"/>
                <w:numId w:val="2"/>
              </w:numPr>
              <w:rPr>
                <w:bCs/>
                <w:sz w:val="20"/>
                <w:szCs w:val="20"/>
              </w:rPr>
            </w:pPr>
            <w:r>
              <w:rPr>
                <w:bCs/>
                <w:sz w:val="20"/>
                <w:szCs w:val="20"/>
              </w:rPr>
              <w:t xml:space="preserve">Ensure appropriate demarcation </w:t>
            </w:r>
            <w:r w:rsidR="002641AC">
              <w:rPr>
                <w:bCs/>
                <w:sz w:val="20"/>
                <w:szCs w:val="20"/>
              </w:rPr>
              <w:t>of area used</w:t>
            </w:r>
            <w:r>
              <w:rPr>
                <w:bCs/>
                <w:sz w:val="20"/>
                <w:szCs w:val="20"/>
              </w:rPr>
              <w:t xml:space="preserve"> for loading/unloading</w:t>
            </w:r>
            <w:r w:rsidR="002641AC">
              <w:rPr>
                <w:bCs/>
                <w:sz w:val="20"/>
                <w:szCs w:val="20"/>
              </w:rPr>
              <w:t>.</w:t>
            </w:r>
          </w:p>
        </w:tc>
        <w:tc>
          <w:tcPr>
            <w:tcW w:w="170" w:type="pct"/>
            <w:shd w:val="clear" w:color="auto" w:fill="92D050"/>
            <w:textDirection w:val="btLr"/>
          </w:tcPr>
          <w:p w14:paraId="226B5790" w14:textId="77777777" w:rsidR="006F6135" w:rsidRPr="009642E6" w:rsidRDefault="006F6135" w:rsidP="006F6135">
            <w:pPr>
              <w:ind w:left="113" w:right="113"/>
              <w:rPr>
                <w:bCs/>
                <w:sz w:val="20"/>
                <w:szCs w:val="20"/>
              </w:rPr>
            </w:pPr>
            <w:r>
              <w:rPr>
                <w:bCs/>
                <w:sz w:val="20"/>
                <w:szCs w:val="20"/>
              </w:rPr>
              <w:t>Low</w:t>
            </w:r>
          </w:p>
        </w:tc>
        <w:tc>
          <w:tcPr>
            <w:tcW w:w="422" w:type="pct"/>
            <w:shd w:val="clear" w:color="auto" w:fill="auto"/>
          </w:tcPr>
          <w:p w14:paraId="0B0AEDE2" w14:textId="77777777" w:rsidR="006F6135" w:rsidRDefault="006F6135" w:rsidP="006F6135">
            <w:pPr>
              <w:rPr>
                <w:bCs/>
                <w:sz w:val="20"/>
                <w:szCs w:val="20"/>
              </w:rPr>
            </w:pPr>
          </w:p>
        </w:tc>
      </w:tr>
      <w:tr w:rsidR="007B46DE" w14:paraId="74ABF739" w14:textId="77777777" w:rsidTr="00641807">
        <w:trPr>
          <w:cantSplit/>
          <w:trHeight w:val="1134"/>
        </w:trPr>
        <w:tc>
          <w:tcPr>
            <w:tcW w:w="914" w:type="pct"/>
          </w:tcPr>
          <w:p w14:paraId="723AF74A" w14:textId="77777777" w:rsidR="007B46DE" w:rsidRPr="00D45EB9" w:rsidRDefault="007B46DE" w:rsidP="007B46DE">
            <w:pPr>
              <w:pStyle w:val="ListParagraph"/>
              <w:numPr>
                <w:ilvl w:val="0"/>
                <w:numId w:val="2"/>
              </w:numPr>
              <w:rPr>
                <w:rFonts w:cstheme="minorHAnsi"/>
                <w:bCs/>
                <w:sz w:val="20"/>
                <w:szCs w:val="20"/>
              </w:rPr>
            </w:pPr>
            <w:r>
              <w:rPr>
                <w:bCs/>
                <w:sz w:val="20"/>
                <w:szCs w:val="20"/>
              </w:rPr>
              <w:lastRenderedPageBreak/>
              <w:t>Personal / Vehicle Use</w:t>
            </w:r>
            <w:r w:rsidR="00D45EB9">
              <w:rPr>
                <w:bCs/>
                <w:sz w:val="20"/>
                <w:szCs w:val="20"/>
              </w:rPr>
              <w:t xml:space="preserve"> </w:t>
            </w:r>
          </w:p>
          <w:p w14:paraId="5B2DD78E" w14:textId="77777777" w:rsidR="00D45EB9" w:rsidRDefault="00D45EB9" w:rsidP="00D45EB9">
            <w:pPr>
              <w:pStyle w:val="ListParagraph"/>
              <w:numPr>
                <w:ilvl w:val="1"/>
                <w:numId w:val="2"/>
              </w:numPr>
              <w:rPr>
                <w:rFonts w:cstheme="minorHAnsi"/>
                <w:bCs/>
                <w:sz w:val="20"/>
                <w:szCs w:val="20"/>
              </w:rPr>
            </w:pPr>
            <w:r>
              <w:rPr>
                <w:rFonts w:cstheme="minorHAnsi"/>
                <w:bCs/>
                <w:sz w:val="20"/>
                <w:szCs w:val="20"/>
              </w:rPr>
              <w:t>If meeting point is not on the event site</w:t>
            </w:r>
          </w:p>
        </w:tc>
        <w:tc>
          <w:tcPr>
            <w:tcW w:w="1251" w:type="pct"/>
            <w:gridSpan w:val="2"/>
          </w:tcPr>
          <w:p w14:paraId="08B33E3A" w14:textId="77777777" w:rsidR="0036745F" w:rsidRDefault="0036745F" w:rsidP="007B46DE">
            <w:pPr>
              <w:pStyle w:val="ListParagraph"/>
              <w:numPr>
                <w:ilvl w:val="0"/>
                <w:numId w:val="2"/>
              </w:numPr>
              <w:rPr>
                <w:bCs/>
                <w:sz w:val="20"/>
                <w:szCs w:val="20"/>
              </w:rPr>
            </w:pPr>
            <w:r>
              <w:rPr>
                <w:bCs/>
                <w:sz w:val="20"/>
                <w:szCs w:val="20"/>
              </w:rPr>
              <w:t>If unmanaged, following risk factors could lead to potential injury / death:</w:t>
            </w:r>
          </w:p>
          <w:p w14:paraId="5F66F02A" w14:textId="77777777" w:rsidR="007B46DE" w:rsidRDefault="007B46DE" w:rsidP="0036745F">
            <w:pPr>
              <w:pStyle w:val="ListParagraph"/>
              <w:numPr>
                <w:ilvl w:val="1"/>
                <w:numId w:val="2"/>
              </w:numPr>
              <w:rPr>
                <w:bCs/>
                <w:sz w:val="20"/>
                <w:szCs w:val="20"/>
              </w:rPr>
            </w:pPr>
            <w:r>
              <w:rPr>
                <w:bCs/>
                <w:sz w:val="20"/>
                <w:szCs w:val="20"/>
              </w:rPr>
              <w:t xml:space="preserve">Driving when </w:t>
            </w:r>
            <w:r w:rsidR="0036745F">
              <w:rPr>
                <w:bCs/>
                <w:sz w:val="20"/>
                <w:szCs w:val="20"/>
              </w:rPr>
              <w:t>f</w:t>
            </w:r>
            <w:r>
              <w:rPr>
                <w:bCs/>
                <w:sz w:val="20"/>
                <w:szCs w:val="20"/>
              </w:rPr>
              <w:t xml:space="preserve">atigued </w:t>
            </w:r>
            <w:r w:rsidR="0036745F">
              <w:rPr>
                <w:bCs/>
                <w:sz w:val="20"/>
                <w:szCs w:val="20"/>
              </w:rPr>
              <w:t>i</w:t>
            </w:r>
            <w:r>
              <w:rPr>
                <w:bCs/>
                <w:sz w:val="20"/>
                <w:szCs w:val="20"/>
              </w:rPr>
              <w:t xml:space="preserve">ncreasing </w:t>
            </w:r>
            <w:proofErr w:type="gramStart"/>
            <w:r w:rsidR="0036745F">
              <w:rPr>
                <w:bCs/>
                <w:sz w:val="20"/>
                <w:szCs w:val="20"/>
              </w:rPr>
              <w:t>r</w:t>
            </w:r>
            <w:r>
              <w:rPr>
                <w:bCs/>
                <w:sz w:val="20"/>
                <w:szCs w:val="20"/>
              </w:rPr>
              <w:t>isk</w:t>
            </w:r>
            <w:r w:rsidR="0036745F">
              <w:rPr>
                <w:bCs/>
                <w:sz w:val="20"/>
                <w:szCs w:val="20"/>
              </w:rPr>
              <w:t>;</w:t>
            </w:r>
            <w:proofErr w:type="gramEnd"/>
          </w:p>
          <w:p w14:paraId="0B1864D6" w14:textId="77777777" w:rsidR="007B46DE" w:rsidRDefault="007B46DE" w:rsidP="0036745F">
            <w:pPr>
              <w:pStyle w:val="ListParagraph"/>
              <w:numPr>
                <w:ilvl w:val="1"/>
                <w:numId w:val="2"/>
              </w:numPr>
              <w:rPr>
                <w:bCs/>
                <w:sz w:val="20"/>
                <w:szCs w:val="20"/>
              </w:rPr>
            </w:pPr>
            <w:r>
              <w:rPr>
                <w:bCs/>
                <w:sz w:val="20"/>
                <w:szCs w:val="20"/>
              </w:rPr>
              <w:t xml:space="preserve">Rural </w:t>
            </w:r>
            <w:r w:rsidR="0036745F">
              <w:rPr>
                <w:bCs/>
                <w:sz w:val="20"/>
                <w:szCs w:val="20"/>
              </w:rPr>
              <w:t>r</w:t>
            </w:r>
            <w:r>
              <w:rPr>
                <w:bCs/>
                <w:sz w:val="20"/>
                <w:szCs w:val="20"/>
              </w:rPr>
              <w:t xml:space="preserve">oads in </w:t>
            </w:r>
            <w:r w:rsidR="0036745F">
              <w:rPr>
                <w:bCs/>
                <w:sz w:val="20"/>
                <w:szCs w:val="20"/>
              </w:rPr>
              <w:t>p</w:t>
            </w:r>
            <w:r>
              <w:rPr>
                <w:bCs/>
                <w:sz w:val="20"/>
                <w:szCs w:val="20"/>
              </w:rPr>
              <w:t xml:space="preserve">oor </w:t>
            </w:r>
            <w:proofErr w:type="gramStart"/>
            <w:r w:rsidR="0036745F">
              <w:rPr>
                <w:bCs/>
                <w:sz w:val="20"/>
                <w:szCs w:val="20"/>
              </w:rPr>
              <w:t>c</w:t>
            </w:r>
            <w:r>
              <w:rPr>
                <w:bCs/>
                <w:sz w:val="20"/>
                <w:szCs w:val="20"/>
              </w:rPr>
              <w:t>ondition</w:t>
            </w:r>
            <w:r w:rsidR="0036745F">
              <w:rPr>
                <w:bCs/>
                <w:sz w:val="20"/>
                <w:szCs w:val="20"/>
              </w:rPr>
              <w:t>;</w:t>
            </w:r>
            <w:proofErr w:type="gramEnd"/>
          </w:p>
          <w:p w14:paraId="41E11698" w14:textId="77777777" w:rsidR="007B46DE" w:rsidRPr="007B46DE" w:rsidRDefault="007B46DE" w:rsidP="0036745F">
            <w:pPr>
              <w:pStyle w:val="ListParagraph"/>
              <w:numPr>
                <w:ilvl w:val="1"/>
                <w:numId w:val="2"/>
              </w:numPr>
              <w:rPr>
                <w:bCs/>
                <w:sz w:val="20"/>
                <w:szCs w:val="20"/>
              </w:rPr>
            </w:pPr>
            <w:r>
              <w:rPr>
                <w:bCs/>
                <w:sz w:val="20"/>
                <w:szCs w:val="20"/>
              </w:rPr>
              <w:t xml:space="preserve">Drivers inexperienced on unsealed </w:t>
            </w:r>
            <w:r w:rsidR="0036745F">
              <w:rPr>
                <w:bCs/>
                <w:sz w:val="20"/>
                <w:szCs w:val="20"/>
              </w:rPr>
              <w:t>r</w:t>
            </w:r>
            <w:r>
              <w:rPr>
                <w:bCs/>
                <w:sz w:val="20"/>
                <w:szCs w:val="20"/>
              </w:rPr>
              <w:t>oads</w:t>
            </w:r>
          </w:p>
          <w:p w14:paraId="732CAF8A" w14:textId="77777777" w:rsidR="007B46DE" w:rsidRPr="0036745F" w:rsidRDefault="007B46DE" w:rsidP="0036745F">
            <w:pPr>
              <w:rPr>
                <w:bCs/>
                <w:sz w:val="20"/>
                <w:szCs w:val="20"/>
              </w:rPr>
            </w:pPr>
          </w:p>
        </w:tc>
        <w:tc>
          <w:tcPr>
            <w:tcW w:w="152" w:type="pct"/>
            <w:shd w:val="clear" w:color="auto" w:fill="FFC000"/>
            <w:textDirection w:val="btLr"/>
          </w:tcPr>
          <w:p w14:paraId="145737AC" w14:textId="77777777" w:rsidR="007B46DE" w:rsidRDefault="007B46DE" w:rsidP="007B46DE">
            <w:pPr>
              <w:ind w:left="113" w:right="113"/>
              <w:rPr>
                <w:bCs/>
                <w:sz w:val="20"/>
                <w:szCs w:val="20"/>
              </w:rPr>
            </w:pPr>
            <w:r>
              <w:rPr>
                <w:bCs/>
                <w:sz w:val="20"/>
                <w:szCs w:val="20"/>
              </w:rPr>
              <w:t>High</w:t>
            </w:r>
          </w:p>
        </w:tc>
        <w:tc>
          <w:tcPr>
            <w:tcW w:w="2091" w:type="pct"/>
            <w:gridSpan w:val="3"/>
          </w:tcPr>
          <w:p w14:paraId="70FF82BF" w14:textId="77777777" w:rsidR="007B46DE" w:rsidRDefault="007B46DE" w:rsidP="007B46DE">
            <w:pPr>
              <w:pStyle w:val="ListParagraph"/>
              <w:numPr>
                <w:ilvl w:val="0"/>
                <w:numId w:val="2"/>
              </w:numPr>
              <w:rPr>
                <w:bCs/>
                <w:sz w:val="20"/>
                <w:szCs w:val="20"/>
              </w:rPr>
            </w:pPr>
            <w:r>
              <w:rPr>
                <w:bCs/>
                <w:sz w:val="20"/>
                <w:szCs w:val="20"/>
              </w:rPr>
              <w:t>Participants to be made aware that personal vehicle usage is not covered by University Insurance.</w:t>
            </w:r>
          </w:p>
          <w:p w14:paraId="1547BB3F" w14:textId="77777777" w:rsidR="007B46DE" w:rsidRDefault="007B46DE" w:rsidP="007B46DE">
            <w:pPr>
              <w:pStyle w:val="ListParagraph"/>
              <w:numPr>
                <w:ilvl w:val="0"/>
                <w:numId w:val="2"/>
              </w:numPr>
              <w:rPr>
                <w:bCs/>
                <w:sz w:val="20"/>
                <w:szCs w:val="20"/>
              </w:rPr>
            </w:pPr>
            <w:r>
              <w:rPr>
                <w:bCs/>
                <w:sz w:val="20"/>
                <w:szCs w:val="20"/>
              </w:rPr>
              <w:t>Use of personal vehicles, including being a passenger, are at the participants own risk.</w:t>
            </w:r>
          </w:p>
          <w:p w14:paraId="7BE71C0D" w14:textId="77777777" w:rsidR="007B46DE" w:rsidRDefault="007B46DE" w:rsidP="007B46DE">
            <w:pPr>
              <w:pStyle w:val="ListParagraph"/>
              <w:numPr>
                <w:ilvl w:val="0"/>
                <w:numId w:val="2"/>
              </w:numPr>
              <w:rPr>
                <w:bCs/>
                <w:sz w:val="20"/>
                <w:szCs w:val="20"/>
              </w:rPr>
            </w:pPr>
            <w:r>
              <w:rPr>
                <w:bCs/>
                <w:sz w:val="20"/>
                <w:szCs w:val="20"/>
              </w:rPr>
              <w:t>Vehicle operators have required licenses and comply with requirements.</w:t>
            </w:r>
          </w:p>
          <w:p w14:paraId="6C2C1974" w14:textId="77777777" w:rsidR="007B46DE" w:rsidRPr="004B605C" w:rsidRDefault="007B46DE" w:rsidP="007B46DE">
            <w:pPr>
              <w:pStyle w:val="ListParagraph"/>
              <w:numPr>
                <w:ilvl w:val="0"/>
                <w:numId w:val="2"/>
              </w:numPr>
              <w:rPr>
                <w:bCs/>
                <w:sz w:val="20"/>
                <w:szCs w:val="20"/>
              </w:rPr>
            </w:pPr>
            <w:r w:rsidRPr="004B605C">
              <w:rPr>
                <w:bCs/>
                <w:sz w:val="20"/>
                <w:szCs w:val="20"/>
              </w:rPr>
              <w:t>Drivers are to have frequent rest breaks if driving for over an hour.</w:t>
            </w:r>
          </w:p>
          <w:p w14:paraId="72D9655B" w14:textId="77777777" w:rsidR="007B46DE" w:rsidRDefault="007B46DE" w:rsidP="007B46DE">
            <w:pPr>
              <w:pStyle w:val="ListParagraph"/>
              <w:numPr>
                <w:ilvl w:val="0"/>
                <w:numId w:val="2"/>
              </w:numPr>
              <w:rPr>
                <w:bCs/>
                <w:sz w:val="20"/>
                <w:szCs w:val="20"/>
              </w:rPr>
            </w:pPr>
            <w:r w:rsidRPr="004B605C">
              <w:rPr>
                <w:bCs/>
                <w:sz w:val="20"/>
                <w:szCs w:val="20"/>
              </w:rPr>
              <w:t>Drivers are encouraged drive slowly and with caution early in the morning and late at night to prevent over/under steering on wet/icy roads.</w:t>
            </w:r>
          </w:p>
          <w:p w14:paraId="19125BC2" w14:textId="77777777" w:rsidR="007B46DE" w:rsidRDefault="007B46DE" w:rsidP="007B46DE">
            <w:pPr>
              <w:pStyle w:val="ListParagraph"/>
              <w:numPr>
                <w:ilvl w:val="0"/>
                <w:numId w:val="2"/>
              </w:numPr>
              <w:rPr>
                <w:bCs/>
                <w:sz w:val="20"/>
                <w:szCs w:val="20"/>
              </w:rPr>
            </w:pPr>
            <w:r w:rsidRPr="004B605C">
              <w:rPr>
                <w:bCs/>
                <w:sz w:val="20"/>
                <w:szCs w:val="20"/>
              </w:rPr>
              <w:t xml:space="preserve">Drivers who drive at night are encouraged to drive slowly to reduce the likelihood of </w:t>
            </w:r>
            <w:r>
              <w:rPr>
                <w:bCs/>
                <w:sz w:val="20"/>
                <w:szCs w:val="20"/>
              </w:rPr>
              <w:t>collision with wildlife.</w:t>
            </w:r>
          </w:p>
        </w:tc>
        <w:tc>
          <w:tcPr>
            <w:tcW w:w="170" w:type="pct"/>
            <w:shd w:val="clear" w:color="auto" w:fill="92D050"/>
            <w:textDirection w:val="btLr"/>
            <w:vAlign w:val="center"/>
          </w:tcPr>
          <w:p w14:paraId="7056D327" w14:textId="77777777" w:rsidR="007B46DE" w:rsidRDefault="007B46DE" w:rsidP="007B46DE">
            <w:pPr>
              <w:ind w:left="113" w:right="113"/>
              <w:rPr>
                <w:bCs/>
                <w:sz w:val="20"/>
                <w:szCs w:val="20"/>
              </w:rPr>
            </w:pPr>
            <w:r>
              <w:rPr>
                <w:bCs/>
                <w:sz w:val="20"/>
                <w:szCs w:val="20"/>
              </w:rPr>
              <w:t>Low</w:t>
            </w:r>
          </w:p>
        </w:tc>
        <w:tc>
          <w:tcPr>
            <w:tcW w:w="422" w:type="pct"/>
            <w:shd w:val="clear" w:color="auto" w:fill="auto"/>
          </w:tcPr>
          <w:p w14:paraId="4DEF696A" w14:textId="77777777" w:rsidR="007B46DE" w:rsidRDefault="007B46DE" w:rsidP="007B46DE">
            <w:pPr>
              <w:rPr>
                <w:bCs/>
                <w:sz w:val="20"/>
                <w:szCs w:val="20"/>
              </w:rPr>
            </w:pPr>
          </w:p>
        </w:tc>
      </w:tr>
      <w:tr w:rsidR="006F6135" w14:paraId="34EFE44E" w14:textId="77777777" w:rsidTr="004B4336">
        <w:trPr>
          <w:cantSplit/>
          <w:trHeight w:val="1134"/>
        </w:trPr>
        <w:tc>
          <w:tcPr>
            <w:tcW w:w="914" w:type="pct"/>
          </w:tcPr>
          <w:p w14:paraId="04383F3F" w14:textId="77777777" w:rsidR="006F6135" w:rsidRPr="009642E6" w:rsidRDefault="006F6135" w:rsidP="006F6135">
            <w:pPr>
              <w:pStyle w:val="ListParagraph"/>
              <w:numPr>
                <w:ilvl w:val="0"/>
                <w:numId w:val="2"/>
              </w:numPr>
              <w:rPr>
                <w:bCs/>
                <w:sz w:val="20"/>
                <w:szCs w:val="20"/>
              </w:rPr>
            </w:pPr>
            <w:r>
              <w:rPr>
                <w:rFonts w:cstheme="minorHAnsi"/>
                <w:bCs/>
                <w:sz w:val="20"/>
                <w:szCs w:val="20"/>
              </w:rPr>
              <w:t>Electrical Power</w:t>
            </w:r>
          </w:p>
        </w:tc>
        <w:tc>
          <w:tcPr>
            <w:tcW w:w="1251" w:type="pct"/>
            <w:gridSpan w:val="2"/>
          </w:tcPr>
          <w:p w14:paraId="7CDEF8F9" w14:textId="77777777" w:rsidR="006F6135" w:rsidRDefault="006F6135" w:rsidP="006F6135">
            <w:pPr>
              <w:pStyle w:val="ListParagraph"/>
              <w:numPr>
                <w:ilvl w:val="0"/>
                <w:numId w:val="2"/>
              </w:numPr>
              <w:autoSpaceDE w:val="0"/>
              <w:autoSpaceDN w:val="0"/>
              <w:adjustRightInd w:val="0"/>
              <w:rPr>
                <w:rFonts w:eastAsiaTheme="minorEastAsia" w:cs="Calibri"/>
                <w:sz w:val="20"/>
                <w:szCs w:val="20"/>
              </w:rPr>
            </w:pPr>
            <w:r w:rsidRPr="00AF1463">
              <w:rPr>
                <w:rFonts w:eastAsiaTheme="minorEastAsia" w:cs="Calibri"/>
                <w:sz w:val="20"/>
                <w:szCs w:val="20"/>
              </w:rPr>
              <w:t>Electrocution of TUSA/UTAS staff</w:t>
            </w:r>
            <w:r>
              <w:rPr>
                <w:rFonts w:eastAsiaTheme="minorEastAsia" w:cs="Calibri"/>
                <w:sz w:val="20"/>
                <w:szCs w:val="20"/>
              </w:rPr>
              <w:t xml:space="preserve"> o</w:t>
            </w:r>
            <w:r w:rsidRPr="00AF1463">
              <w:rPr>
                <w:rFonts w:eastAsiaTheme="minorEastAsia" w:cs="Calibri"/>
                <w:sz w:val="20"/>
                <w:szCs w:val="20"/>
              </w:rPr>
              <w:t>r student, or member of</w:t>
            </w:r>
            <w:r>
              <w:rPr>
                <w:rFonts w:eastAsiaTheme="minorEastAsia" w:cs="Calibri"/>
                <w:sz w:val="20"/>
                <w:szCs w:val="20"/>
              </w:rPr>
              <w:t xml:space="preserve"> </w:t>
            </w:r>
            <w:r w:rsidRPr="007502CF">
              <w:rPr>
                <w:rFonts w:eastAsiaTheme="minorEastAsia" w:cs="Calibri"/>
                <w:sz w:val="20"/>
                <w:szCs w:val="20"/>
              </w:rPr>
              <w:t>Public, and trip injuries to staff or public</w:t>
            </w:r>
            <w:r>
              <w:rPr>
                <w:rFonts w:eastAsiaTheme="minorEastAsia" w:cs="Calibri"/>
                <w:sz w:val="20"/>
                <w:szCs w:val="20"/>
              </w:rPr>
              <w:t>.</w:t>
            </w:r>
          </w:p>
          <w:p w14:paraId="1102654A" w14:textId="77777777" w:rsidR="006F6135" w:rsidRPr="007502CF" w:rsidRDefault="006F6135" w:rsidP="006F6135">
            <w:pPr>
              <w:pStyle w:val="ListParagraph"/>
              <w:numPr>
                <w:ilvl w:val="1"/>
                <w:numId w:val="2"/>
              </w:numPr>
              <w:autoSpaceDE w:val="0"/>
              <w:autoSpaceDN w:val="0"/>
              <w:adjustRightInd w:val="0"/>
              <w:rPr>
                <w:rFonts w:eastAsiaTheme="minorEastAsia" w:cs="Calibri"/>
                <w:sz w:val="20"/>
                <w:szCs w:val="20"/>
              </w:rPr>
            </w:pPr>
            <w:r>
              <w:rPr>
                <w:rFonts w:eastAsiaTheme="minorEastAsia" w:cs="Calibri"/>
                <w:sz w:val="20"/>
                <w:szCs w:val="20"/>
              </w:rPr>
              <w:t>Injury / Death</w:t>
            </w:r>
          </w:p>
        </w:tc>
        <w:tc>
          <w:tcPr>
            <w:tcW w:w="152" w:type="pct"/>
            <w:shd w:val="clear" w:color="auto" w:fill="FFC000"/>
            <w:textDirection w:val="btLr"/>
          </w:tcPr>
          <w:p w14:paraId="23F4930A" w14:textId="77777777" w:rsidR="006F6135" w:rsidRPr="009642E6" w:rsidRDefault="006F6135" w:rsidP="006F6135">
            <w:pPr>
              <w:ind w:left="113" w:right="113"/>
              <w:rPr>
                <w:bCs/>
                <w:sz w:val="20"/>
                <w:szCs w:val="20"/>
              </w:rPr>
            </w:pPr>
            <w:r>
              <w:rPr>
                <w:bCs/>
                <w:sz w:val="20"/>
                <w:szCs w:val="20"/>
              </w:rPr>
              <w:t>High</w:t>
            </w:r>
          </w:p>
        </w:tc>
        <w:tc>
          <w:tcPr>
            <w:tcW w:w="2091" w:type="pct"/>
            <w:gridSpan w:val="3"/>
          </w:tcPr>
          <w:p w14:paraId="78B9A139" w14:textId="77777777" w:rsidR="006F6135" w:rsidRPr="007502CF" w:rsidRDefault="006F6135" w:rsidP="006F6135">
            <w:pPr>
              <w:pStyle w:val="ListParagraph"/>
              <w:numPr>
                <w:ilvl w:val="0"/>
                <w:numId w:val="7"/>
              </w:numPr>
              <w:autoSpaceDE w:val="0"/>
              <w:autoSpaceDN w:val="0"/>
              <w:adjustRightInd w:val="0"/>
              <w:rPr>
                <w:rFonts w:eastAsiaTheme="minorEastAsia" w:cs="Calibri"/>
                <w:sz w:val="20"/>
                <w:szCs w:val="20"/>
              </w:rPr>
            </w:pPr>
            <w:r w:rsidRPr="007502CF">
              <w:rPr>
                <w:rFonts w:eastAsiaTheme="minorEastAsia" w:cs="Calibri"/>
                <w:sz w:val="20"/>
                <w:szCs w:val="20"/>
              </w:rPr>
              <w:t>Ensure appropriate protection has been provided to avoid damage to any leads and cables</w:t>
            </w:r>
            <w:r>
              <w:rPr>
                <w:rFonts w:eastAsiaTheme="minorEastAsia" w:cs="Calibri"/>
                <w:sz w:val="20"/>
                <w:szCs w:val="20"/>
              </w:rPr>
              <w:t>.</w:t>
            </w:r>
          </w:p>
          <w:p w14:paraId="046B0990" w14:textId="77777777" w:rsidR="006F6135" w:rsidRPr="007502CF" w:rsidRDefault="006F6135" w:rsidP="006F6135">
            <w:pPr>
              <w:pStyle w:val="ListParagraph"/>
              <w:numPr>
                <w:ilvl w:val="0"/>
                <w:numId w:val="7"/>
              </w:numPr>
              <w:autoSpaceDE w:val="0"/>
              <w:autoSpaceDN w:val="0"/>
              <w:adjustRightInd w:val="0"/>
              <w:rPr>
                <w:rFonts w:eastAsiaTheme="minorEastAsia" w:cs="Calibri"/>
                <w:sz w:val="20"/>
                <w:szCs w:val="20"/>
              </w:rPr>
            </w:pPr>
            <w:r w:rsidRPr="007502CF">
              <w:rPr>
                <w:rFonts w:eastAsiaTheme="minorEastAsia" w:cs="Calibri"/>
                <w:sz w:val="20"/>
                <w:szCs w:val="20"/>
              </w:rPr>
              <w:t xml:space="preserve">Ensure there is no risk of people becoming entangled or tripping over leads or cables </w:t>
            </w:r>
            <w:r w:rsidR="008A46B2">
              <w:rPr>
                <w:rFonts w:eastAsiaTheme="minorEastAsia" w:cs="Calibri"/>
                <w:sz w:val="20"/>
                <w:szCs w:val="20"/>
              </w:rPr>
              <w:t>e.g.,</w:t>
            </w:r>
            <w:r>
              <w:rPr>
                <w:rFonts w:eastAsiaTheme="minorEastAsia" w:cs="Calibri"/>
                <w:sz w:val="20"/>
                <w:szCs w:val="20"/>
              </w:rPr>
              <w:t xml:space="preserve"> </w:t>
            </w:r>
            <w:r w:rsidRPr="007502CF">
              <w:rPr>
                <w:rFonts w:eastAsiaTheme="minorEastAsia" w:cs="Calibri"/>
                <w:sz w:val="20"/>
                <w:szCs w:val="20"/>
              </w:rPr>
              <w:t xml:space="preserve">taped down, use of power cable covers/traps used wherever practicable </w:t>
            </w:r>
          </w:p>
          <w:p w14:paraId="195A848C" w14:textId="77777777" w:rsidR="006F6135" w:rsidRPr="007502CF" w:rsidRDefault="006F6135" w:rsidP="006F6135">
            <w:pPr>
              <w:pStyle w:val="ListParagraph"/>
              <w:numPr>
                <w:ilvl w:val="0"/>
                <w:numId w:val="7"/>
              </w:numPr>
              <w:autoSpaceDE w:val="0"/>
              <w:autoSpaceDN w:val="0"/>
              <w:adjustRightInd w:val="0"/>
              <w:rPr>
                <w:rFonts w:eastAsiaTheme="minorEastAsia" w:cs="Calibri"/>
                <w:sz w:val="20"/>
                <w:szCs w:val="20"/>
              </w:rPr>
            </w:pPr>
            <w:r w:rsidRPr="007502CF">
              <w:rPr>
                <w:rFonts w:eastAsiaTheme="minorEastAsia" w:cs="Calibri"/>
                <w:sz w:val="20"/>
                <w:szCs w:val="20"/>
              </w:rPr>
              <w:t>Use cordless battery powered devices or generator where possible.</w:t>
            </w:r>
          </w:p>
          <w:p w14:paraId="409BC148" w14:textId="77777777" w:rsidR="006F6135" w:rsidRDefault="006F6135" w:rsidP="006F6135">
            <w:pPr>
              <w:pStyle w:val="ListParagraph"/>
              <w:numPr>
                <w:ilvl w:val="0"/>
                <w:numId w:val="7"/>
              </w:numPr>
              <w:autoSpaceDE w:val="0"/>
              <w:autoSpaceDN w:val="0"/>
              <w:adjustRightInd w:val="0"/>
              <w:rPr>
                <w:rFonts w:eastAsiaTheme="minorEastAsia" w:cs="Calibri"/>
                <w:sz w:val="20"/>
                <w:szCs w:val="20"/>
              </w:rPr>
            </w:pPr>
            <w:r w:rsidRPr="007502CF">
              <w:rPr>
                <w:rFonts w:eastAsiaTheme="minorEastAsia" w:cs="Calibri"/>
                <w:sz w:val="20"/>
                <w:szCs w:val="20"/>
              </w:rPr>
              <w:t>Power is 10v / 15v and</w:t>
            </w:r>
            <w:r>
              <w:rPr>
                <w:rFonts w:eastAsiaTheme="minorEastAsia" w:cs="Calibri"/>
                <w:sz w:val="20"/>
                <w:szCs w:val="20"/>
              </w:rPr>
              <w:t xml:space="preserve"> amendments to existing infrastructure</w:t>
            </w:r>
            <w:r w:rsidRPr="007502CF">
              <w:rPr>
                <w:rFonts w:eastAsiaTheme="minorEastAsia" w:cs="Calibri"/>
                <w:sz w:val="20"/>
                <w:szCs w:val="20"/>
              </w:rPr>
              <w:t xml:space="preserve"> will only be </w:t>
            </w:r>
            <w:r>
              <w:rPr>
                <w:rFonts w:eastAsiaTheme="minorEastAsia" w:cs="Calibri"/>
                <w:sz w:val="20"/>
                <w:szCs w:val="20"/>
              </w:rPr>
              <w:t>performed</w:t>
            </w:r>
            <w:r w:rsidRPr="007502CF">
              <w:rPr>
                <w:rFonts w:eastAsiaTheme="minorEastAsia" w:cs="Calibri"/>
                <w:sz w:val="20"/>
                <w:szCs w:val="20"/>
              </w:rPr>
              <w:t xml:space="preserve"> by contracted third party companies experienced in using power/equipment.</w:t>
            </w:r>
          </w:p>
          <w:p w14:paraId="3252B981" w14:textId="77777777" w:rsidR="0046768A" w:rsidRPr="007502CF" w:rsidRDefault="00093651" w:rsidP="006F6135">
            <w:pPr>
              <w:pStyle w:val="ListParagraph"/>
              <w:numPr>
                <w:ilvl w:val="0"/>
                <w:numId w:val="7"/>
              </w:numPr>
              <w:autoSpaceDE w:val="0"/>
              <w:autoSpaceDN w:val="0"/>
              <w:adjustRightInd w:val="0"/>
              <w:rPr>
                <w:rFonts w:eastAsiaTheme="minorEastAsia" w:cs="Calibri"/>
                <w:sz w:val="20"/>
                <w:szCs w:val="20"/>
              </w:rPr>
            </w:pPr>
            <w:r>
              <w:rPr>
                <w:rFonts w:eastAsiaTheme="minorEastAsia" w:cs="Calibri"/>
                <w:sz w:val="20"/>
                <w:szCs w:val="20"/>
              </w:rPr>
              <w:t>When</w:t>
            </w:r>
            <w:r w:rsidR="0046768A">
              <w:rPr>
                <w:rFonts w:eastAsiaTheme="minorEastAsia" w:cs="Calibri"/>
                <w:sz w:val="20"/>
                <w:szCs w:val="20"/>
              </w:rPr>
              <w:t xml:space="preserve"> 3-phase power distribution board is in use, </w:t>
            </w:r>
            <w:r w:rsidR="00BB416A">
              <w:rPr>
                <w:rFonts w:eastAsiaTheme="minorEastAsia" w:cs="Calibri"/>
                <w:sz w:val="20"/>
                <w:szCs w:val="20"/>
              </w:rPr>
              <w:t>RCD testing to be complete prior to operation.</w:t>
            </w:r>
            <w:r w:rsidR="000A279D">
              <w:rPr>
                <w:rFonts w:eastAsiaTheme="minorEastAsia" w:cs="Calibri"/>
                <w:sz w:val="20"/>
                <w:szCs w:val="20"/>
              </w:rPr>
              <w:t xml:space="preserve"> If RCD test fails, </w:t>
            </w:r>
            <w:r w:rsidR="00370EBD">
              <w:rPr>
                <w:rFonts w:eastAsiaTheme="minorEastAsia" w:cs="Calibri"/>
                <w:sz w:val="20"/>
                <w:szCs w:val="20"/>
              </w:rPr>
              <w:t>distribution board must not be used without consulting an electrician.</w:t>
            </w:r>
          </w:p>
        </w:tc>
        <w:tc>
          <w:tcPr>
            <w:tcW w:w="170" w:type="pct"/>
            <w:shd w:val="clear" w:color="auto" w:fill="92D050"/>
            <w:textDirection w:val="btLr"/>
          </w:tcPr>
          <w:p w14:paraId="2AA3553E" w14:textId="77777777" w:rsidR="006F6135" w:rsidRPr="009642E6" w:rsidRDefault="006F6135" w:rsidP="006F6135">
            <w:pPr>
              <w:ind w:left="113" w:right="113"/>
              <w:rPr>
                <w:bCs/>
                <w:sz w:val="20"/>
                <w:szCs w:val="20"/>
              </w:rPr>
            </w:pPr>
            <w:r>
              <w:rPr>
                <w:bCs/>
                <w:sz w:val="20"/>
                <w:szCs w:val="20"/>
              </w:rPr>
              <w:t>Low</w:t>
            </w:r>
          </w:p>
        </w:tc>
        <w:tc>
          <w:tcPr>
            <w:tcW w:w="422" w:type="pct"/>
            <w:shd w:val="clear" w:color="auto" w:fill="auto"/>
          </w:tcPr>
          <w:p w14:paraId="5709FB05" w14:textId="77777777" w:rsidR="006F6135" w:rsidRDefault="006F6135" w:rsidP="006F6135">
            <w:pPr>
              <w:rPr>
                <w:bCs/>
                <w:sz w:val="20"/>
                <w:szCs w:val="20"/>
              </w:rPr>
            </w:pPr>
          </w:p>
        </w:tc>
      </w:tr>
      <w:tr w:rsidR="006F6135" w14:paraId="2B616A8D" w14:textId="77777777" w:rsidTr="004B4336">
        <w:trPr>
          <w:cantSplit/>
          <w:trHeight w:val="1134"/>
        </w:trPr>
        <w:tc>
          <w:tcPr>
            <w:tcW w:w="914" w:type="pct"/>
          </w:tcPr>
          <w:p w14:paraId="721656FB" w14:textId="77777777" w:rsidR="006F6135" w:rsidRPr="009642E6" w:rsidRDefault="006F6135" w:rsidP="006F6135">
            <w:pPr>
              <w:pStyle w:val="ListParagraph"/>
              <w:numPr>
                <w:ilvl w:val="0"/>
                <w:numId w:val="2"/>
              </w:numPr>
              <w:rPr>
                <w:bCs/>
                <w:sz w:val="20"/>
                <w:szCs w:val="20"/>
              </w:rPr>
            </w:pPr>
            <w:r>
              <w:rPr>
                <w:bCs/>
                <w:sz w:val="20"/>
                <w:szCs w:val="20"/>
              </w:rPr>
              <w:t>Amenities / Facilities</w:t>
            </w:r>
          </w:p>
        </w:tc>
        <w:tc>
          <w:tcPr>
            <w:tcW w:w="1251" w:type="pct"/>
            <w:gridSpan w:val="2"/>
          </w:tcPr>
          <w:p w14:paraId="5E13C26F" w14:textId="77777777" w:rsidR="006F6135" w:rsidRPr="009642E6" w:rsidRDefault="006F6135" w:rsidP="006F6135">
            <w:pPr>
              <w:pStyle w:val="ListParagraph"/>
              <w:numPr>
                <w:ilvl w:val="0"/>
                <w:numId w:val="2"/>
              </w:numPr>
              <w:rPr>
                <w:bCs/>
                <w:sz w:val="20"/>
                <w:szCs w:val="20"/>
              </w:rPr>
            </w:pPr>
            <w:r>
              <w:rPr>
                <w:bCs/>
                <w:sz w:val="20"/>
                <w:szCs w:val="20"/>
              </w:rPr>
              <w:t>Inadequate access to toilets, handwashing, drinking water, shelter.</w:t>
            </w:r>
          </w:p>
        </w:tc>
        <w:tc>
          <w:tcPr>
            <w:tcW w:w="152" w:type="pct"/>
            <w:shd w:val="clear" w:color="auto" w:fill="92D050"/>
            <w:textDirection w:val="btLr"/>
          </w:tcPr>
          <w:p w14:paraId="371701DA" w14:textId="77777777" w:rsidR="006F6135" w:rsidRPr="009642E6" w:rsidRDefault="006F6135" w:rsidP="006F6135">
            <w:pPr>
              <w:ind w:right="113"/>
              <w:rPr>
                <w:bCs/>
                <w:sz w:val="20"/>
                <w:szCs w:val="20"/>
              </w:rPr>
            </w:pPr>
            <w:r>
              <w:rPr>
                <w:bCs/>
                <w:sz w:val="20"/>
                <w:szCs w:val="20"/>
              </w:rPr>
              <w:t>Low</w:t>
            </w:r>
          </w:p>
        </w:tc>
        <w:tc>
          <w:tcPr>
            <w:tcW w:w="2091" w:type="pct"/>
            <w:gridSpan w:val="3"/>
          </w:tcPr>
          <w:p w14:paraId="08AEE6C2" w14:textId="77777777" w:rsidR="00987000" w:rsidRPr="00987000" w:rsidRDefault="003B5467" w:rsidP="00987000">
            <w:pPr>
              <w:pStyle w:val="ListParagraph"/>
              <w:numPr>
                <w:ilvl w:val="0"/>
                <w:numId w:val="2"/>
              </w:numPr>
              <w:rPr>
                <w:bCs/>
                <w:sz w:val="20"/>
                <w:szCs w:val="20"/>
              </w:rPr>
            </w:pPr>
            <w:r>
              <w:rPr>
                <w:bCs/>
                <w:sz w:val="20"/>
                <w:szCs w:val="20"/>
              </w:rPr>
              <w:t xml:space="preserve">Sufficient amenities </w:t>
            </w:r>
            <w:r w:rsidR="00987000">
              <w:rPr>
                <w:bCs/>
                <w:sz w:val="20"/>
                <w:szCs w:val="20"/>
              </w:rPr>
              <w:t xml:space="preserve">to be </w:t>
            </w:r>
            <w:r>
              <w:rPr>
                <w:bCs/>
                <w:sz w:val="20"/>
                <w:szCs w:val="20"/>
              </w:rPr>
              <w:t>provided</w:t>
            </w:r>
            <w:r w:rsidR="00987000">
              <w:rPr>
                <w:bCs/>
                <w:sz w:val="20"/>
                <w:szCs w:val="20"/>
              </w:rPr>
              <w:t xml:space="preserve"> in the building.</w:t>
            </w:r>
          </w:p>
        </w:tc>
        <w:tc>
          <w:tcPr>
            <w:tcW w:w="170" w:type="pct"/>
            <w:shd w:val="clear" w:color="auto" w:fill="92D050"/>
            <w:textDirection w:val="btLr"/>
          </w:tcPr>
          <w:p w14:paraId="38D75CCB" w14:textId="77777777" w:rsidR="006F6135" w:rsidRPr="009642E6" w:rsidRDefault="006F6135" w:rsidP="006F6135">
            <w:pPr>
              <w:ind w:left="113" w:right="113"/>
              <w:rPr>
                <w:bCs/>
                <w:sz w:val="20"/>
                <w:szCs w:val="20"/>
              </w:rPr>
            </w:pPr>
            <w:r>
              <w:rPr>
                <w:bCs/>
                <w:sz w:val="20"/>
                <w:szCs w:val="20"/>
              </w:rPr>
              <w:t>Low</w:t>
            </w:r>
          </w:p>
        </w:tc>
        <w:tc>
          <w:tcPr>
            <w:tcW w:w="422" w:type="pct"/>
            <w:shd w:val="clear" w:color="auto" w:fill="auto"/>
          </w:tcPr>
          <w:p w14:paraId="390FBA0E" w14:textId="77777777" w:rsidR="006F6135" w:rsidRPr="009642E6" w:rsidRDefault="006F6135" w:rsidP="006F6135">
            <w:pPr>
              <w:rPr>
                <w:bCs/>
                <w:sz w:val="20"/>
                <w:szCs w:val="20"/>
              </w:rPr>
            </w:pPr>
          </w:p>
        </w:tc>
      </w:tr>
      <w:tr w:rsidR="006F6135" w14:paraId="7D191ED0" w14:textId="77777777" w:rsidTr="004B4336">
        <w:trPr>
          <w:cantSplit/>
          <w:trHeight w:val="1134"/>
        </w:trPr>
        <w:tc>
          <w:tcPr>
            <w:tcW w:w="914" w:type="pct"/>
          </w:tcPr>
          <w:p w14:paraId="5341774B" w14:textId="77777777" w:rsidR="006F6135" w:rsidRDefault="006F6135" w:rsidP="006F6135">
            <w:pPr>
              <w:pStyle w:val="ListParagraph"/>
              <w:numPr>
                <w:ilvl w:val="0"/>
                <w:numId w:val="2"/>
              </w:numPr>
              <w:rPr>
                <w:bCs/>
                <w:sz w:val="20"/>
                <w:szCs w:val="20"/>
              </w:rPr>
            </w:pPr>
            <w:r>
              <w:rPr>
                <w:bCs/>
                <w:sz w:val="20"/>
                <w:szCs w:val="20"/>
              </w:rPr>
              <w:t>Excess Waste</w:t>
            </w:r>
          </w:p>
          <w:p w14:paraId="118A4A72" w14:textId="77777777" w:rsidR="00987000" w:rsidRPr="009642E6" w:rsidRDefault="00987000" w:rsidP="006F6135">
            <w:pPr>
              <w:pStyle w:val="ListParagraph"/>
              <w:numPr>
                <w:ilvl w:val="0"/>
                <w:numId w:val="2"/>
              </w:numPr>
              <w:rPr>
                <w:bCs/>
                <w:sz w:val="20"/>
                <w:szCs w:val="20"/>
              </w:rPr>
            </w:pPr>
            <w:r>
              <w:rPr>
                <w:bCs/>
                <w:sz w:val="20"/>
                <w:szCs w:val="20"/>
              </w:rPr>
              <w:t>Waste Management</w:t>
            </w:r>
          </w:p>
        </w:tc>
        <w:tc>
          <w:tcPr>
            <w:tcW w:w="1251" w:type="pct"/>
            <w:gridSpan w:val="2"/>
          </w:tcPr>
          <w:p w14:paraId="0156B4DC" w14:textId="77777777" w:rsidR="006F6135" w:rsidRDefault="006F6135" w:rsidP="006F6135">
            <w:pPr>
              <w:pStyle w:val="ListParagraph"/>
              <w:numPr>
                <w:ilvl w:val="0"/>
                <w:numId w:val="2"/>
              </w:numPr>
              <w:rPr>
                <w:bCs/>
                <w:sz w:val="20"/>
                <w:szCs w:val="20"/>
              </w:rPr>
            </w:pPr>
            <w:r>
              <w:rPr>
                <w:bCs/>
                <w:sz w:val="20"/>
                <w:szCs w:val="20"/>
              </w:rPr>
              <w:t>Inadequate waste facilities</w:t>
            </w:r>
          </w:p>
          <w:p w14:paraId="76650D4C" w14:textId="77777777" w:rsidR="006F6135" w:rsidRDefault="003D3B2D" w:rsidP="006F6135">
            <w:pPr>
              <w:pStyle w:val="ListParagraph"/>
              <w:numPr>
                <w:ilvl w:val="1"/>
                <w:numId w:val="2"/>
              </w:numPr>
              <w:rPr>
                <w:bCs/>
                <w:sz w:val="20"/>
                <w:szCs w:val="20"/>
              </w:rPr>
            </w:pPr>
            <w:r>
              <w:rPr>
                <w:bCs/>
                <w:sz w:val="20"/>
                <w:szCs w:val="20"/>
              </w:rPr>
              <w:t>Bin’s</w:t>
            </w:r>
            <w:r w:rsidR="006F6135">
              <w:rPr>
                <w:bCs/>
                <w:sz w:val="20"/>
                <w:szCs w:val="20"/>
              </w:rPr>
              <w:t xml:space="preserve"> overflow, cause negative environmental impact.</w:t>
            </w:r>
          </w:p>
          <w:p w14:paraId="1DBC115A" w14:textId="77777777" w:rsidR="00987000" w:rsidRPr="009642E6" w:rsidRDefault="00987000" w:rsidP="00987000">
            <w:pPr>
              <w:pStyle w:val="ListParagraph"/>
              <w:numPr>
                <w:ilvl w:val="0"/>
                <w:numId w:val="2"/>
              </w:numPr>
              <w:rPr>
                <w:bCs/>
                <w:sz w:val="20"/>
                <w:szCs w:val="20"/>
              </w:rPr>
            </w:pPr>
            <w:r>
              <w:rPr>
                <w:bCs/>
                <w:sz w:val="20"/>
                <w:szCs w:val="20"/>
              </w:rPr>
              <w:t>Rubbish left by participants in the environment</w:t>
            </w:r>
            <w:r w:rsidR="001D5352">
              <w:rPr>
                <w:bCs/>
                <w:sz w:val="20"/>
                <w:szCs w:val="20"/>
              </w:rPr>
              <w:t xml:space="preserve"> or venue</w:t>
            </w:r>
          </w:p>
        </w:tc>
        <w:tc>
          <w:tcPr>
            <w:tcW w:w="152" w:type="pct"/>
            <w:shd w:val="clear" w:color="auto" w:fill="FFFF00"/>
            <w:textDirection w:val="btLr"/>
          </w:tcPr>
          <w:p w14:paraId="52F2688F" w14:textId="77777777" w:rsidR="006F6135" w:rsidRPr="009642E6" w:rsidRDefault="006F6135" w:rsidP="006F6135">
            <w:pPr>
              <w:ind w:left="113" w:right="113"/>
              <w:rPr>
                <w:bCs/>
                <w:sz w:val="20"/>
                <w:szCs w:val="20"/>
              </w:rPr>
            </w:pPr>
            <w:r>
              <w:rPr>
                <w:bCs/>
                <w:sz w:val="20"/>
                <w:szCs w:val="20"/>
              </w:rPr>
              <w:t>Mod</w:t>
            </w:r>
          </w:p>
        </w:tc>
        <w:tc>
          <w:tcPr>
            <w:tcW w:w="2091" w:type="pct"/>
            <w:gridSpan w:val="3"/>
            <w:shd w:val="clear" w:color="auto" w:fill="auto"/>
          </w:tcPr>
          <w:p w14:paraId="38A21F00" w14:textId="77777777" w:rsidR="001F1901" w:rsidRDefault="001F1901" w:rsidP="001F1901">
            <w:pPr>
              <w:pStyle w:val="ListParagraph"/>
              <w:numPr>
                <w:ilvl w:val="0"/>
                <w:numId w:val="2"/>
              </w:numPr>
              <w:rPr>
                <w:bCs/>
                <w:sz w:val="20"/>
                <w:szCs w:val="20"/>
              </w:rPr>
            </w:pPr>
            <w:r>
              <w:rPr>
                <w:bCs/>
                <w:sz w:val="20"/>
                <w:szCs w:val="20"/>
              </w:rPr>
              <w:t>Sufficient waste receptacles to be provided, where possible including:</w:t>
            </w:r>
          </w:p>
          <w:p w14:paraId="3E8C0FCD" w14:textId="77777777" w:rsidR="001F1901" w:rsidRDefault="001F1901" w:rsidP="001F1901">
            <w:pPr>
              <w:pStyle w:val="ListParagraph"/>
              <w:numPr>
                <w:ilvl w:val="1"/>
                <w:numId w:val="2"/>
              </w:numPr>
              <w:rPr>
                <w:bCs/>
                <w:sz w:val="20"/>
                <w:szCs w:val="20"/>
              </w:rPr>
            </w:pPr>
            <w:r>
              <w:rPr>
                <w:bCs/>
                <w:sz w:val="20"/>
                <w:szCs w:val="20"/>
              </w:rPr>
              <w:t>General Waste</w:t>
            </w:r>
          </w:p>
          <w:p w14:paraId="1E470C48" w14:textId="77777777" w:rsidR="001F1901" w:rsidRDefault="001F1901" w:rsidP="001F1901">
            <w:pPr>
              <w:pStyle w:val="ListParagraph"/>
              <w:numPr>
                <w:ilvl w:val="1"/>
                <w:numId w:val="2"/>
              </w:numPr>
              <w:rPr>
                <w:bCs/>
                <w:sz w:val="20"/>
                <w:szCs w:val="20"/>
              </w:rPr>
            </w:pPr>
            <w:r>
              <w:rPr>
                <w:bCs/>
                <w:sz w:val="20"/>
                <w:szCs w:val="20"/>
              </w:rPr>
              <w:t>Comingle Recycling</w:t>
            </w:r>
          </w:p>
          <w:p w14:paraId="26AEF3B5" w14:textId="77777777" w:rsidR="001F1901" w:rsidRDefault="001F1901" w:rsidP="001F1901">
            <w:pPr>
              <w:pStyle w:val="ListParagraph"/>
              <w:numPr>
                <w:ilvl w:val="1"/>
                <w:numId w:val="2"/>
              </w:numPr>
              <w:rPr>
                <w:bCs/>
                <w:sz w:val="20"/>
                <w:szCs w:val="20"/>
              </w:rPr>
            </w:pPr>
            <w:r>
              <w:rPr>
                <w:bCs/>
                <w:sz w:val="20"/>
                <w:szCs w:val="20"/>
              </w:rPr>
              <w:t>Compostable Green Waste</w:t>
            </w:r>
          </w:p>
          <w:p w14:paraId="20C84085" w14:textId="77777777" w:rsidR="001F1901" w:rsidRDefault="001F1901" w:rsidP="001F1901">
            <w:pPr>
              <w:pStyle w:val="ListParagraph"/>
              <w:numPr>
                <w:ilvl w:val="0"/>
                <w:numId w:val="2"/>
              </w:numPr>
              <w:rPr>
                <w:bCs/>
                <w:sz w:val="20"/>
                <w:szCs w:val="20"/>
              </w:rPr>
            </w:pPr>
            <w:r>
              <w:rPr>
                <w:bCs/>
                <w:sz w:val="20"/>
                <w:szCs w:val="20"/>
              </w:rPr>
              <w:t>While on campus, additional waste facilities to be ordered from Facilities Management</w:t>
            </w:r>
            <w:r w:rsidR="008A46B2">
              <w:rPr>
                <w:bCs/>
                <w:sz w:val="20"/>
                <w:szCs w:val="20"/>
              </w:rPr>
              <w:t xml:space="preserve"> </w:t>
            </w:r>
            <w:r w:rsidR="008A46B2">
              <w:rPr>
                <w:bCs/>
                <w:i/>
                <w:iCs/>
                <w:sz w:val="20"/>
                <w:szCs w:val="20"/>
              </w:rPr>
              <w:t>(TUSA can arrange)</w:t>
            </w:r>
            <w:r>
              <w:rPr>
                <w:bCs/>
                <w:sz w:val="20"/>
                <w:szCs w:val="20"/>
              </w:rPr>
              <w:t>, or Veolia while off campus, as required.</w:t>
            </w:r>
          </w:p>
          <w:p w14:paraId="3D5FF905" w14:textId="77777777" w:rsidR="001D5352" w:rsidRPr="001F1901" w:rsidRDefault="001D5352" w:rsidP="001F1901">
            <w:pPr>
              <w:pStyle w:val="ListParagraph"/>
              <w:numPr>
                <w:ilvl w:val="0"/>
                <w:numId w:val="2"/>
              </w:numPr>
              <w:rPr>
                <w:bCs/>
                <w:sz w:val="20"/>
                <w:szCs w:val="20"/>
              </w:rPr>
            </w:pPr>
            <w:r>
              <w:rPr>
                <w:bCs/>
                <w:sz w:val="20"/>
                <w:szCs w:val="20"/>
              </w:rPr>
              <w:t>Waste to be collected and disposed of at appropriate disposal site</w:t>
            </w:r>
          </w:p>
          <w:p w14:paraId="25E11254" w14:textId="77777777" w:rsidR="006F6135" w:rsidRPr="00F6704A" w:rsidRDefault="006F6135" w:rsidP="006F6135">
            <w:pPr>
              <w:tabs>
                <w:tab w:val="left" w:pos="5094"/>
              </w:tabs>
            </w:pPr>
            <w:r>
              <w:tab/>
            </w:r>
          </w:p>
        </w:tc>
        <w:tc>
          <w:tcPr>
            <w:tcW w:w="170" w:type="pct"/>
            <w:shd w:val="clear" w:color="auto" w:fill="92D050"/>
            <w:textDirection w:val="btLr"/>
          </w:tcPr>
          <w:p w14:paraId="4688EE5E" w14:textId="77777777" w:rsidR="006F6135" w:rsidRPr="009642E6" w:rsidRDefault="006F6135" w:rsidP="006F6135">
            <w:pPr>
              <w:ind w:left="113" w:right="113"/>
              <w:rPr>
                <w:bCs/>
                <w:sz w:val="20"/>
                <w:szCs w:val="20"/>
              </w:rPr>
            </w:pPr>
            <w:r>
              <w:rPr>
                <w:bCs/>
                <w:sz w:val="20"/>
                <w:szCs w:val="20"/>
              </w:rPr>
              <w:t>Low</w:t>
            </w:r>
          </w:p>
        </w:tc>
        <w:tc>
          <w:tcPr>
            <w:tcW w:w="422" w:type="pct"/>
          </w:tcPr>
          <w:p w14:paraId="0E2D5B6D" w14:textId="77777777" w:rsidR="006F6135" w:rsidRPr="009642E6" w:rsidRDefault="006F6135" w:rsidP="006F6135">
            <w:pPr>
              <w:rPr>
                <w:bCs/>
                <w:sz w:val="20"/>
                <w:szCs w:val="20"/>
              </w:rPr>
            </w:pPr>
          </w:p>
        </w:tc>
      </w:tr>
      <w:tr w:rsidR="006F6135" w14:paraId="6B1517D8" w14:textId="77777777" w:rsidTr="004B4336">
        <w:trPr>
          <w:cantSplit/>
          <w:trHeight w:val="1134"/>
        </w:trPr>
        <w:tc>
          <w:tcPr>
            <w:tcW w:w="914" w:type="pct"/>
          </w:tcPr>
          <w:p w14:paraId="47C016EF" w14:textId="77777777" w:rsidR="006F6135" w:rsidRPr="009642E6" w:rsidRDefault="006F6135" w:rsidP="006F6135">
            <w:pPr>
              <w:pStyle w:val="ListParagraph"/>
              <w:numPr>
                <w:ilvl w:val="0"/>
                <w:numId w:val="2"/>
              </w:numPr>
              <w:rPr>
                <w:bCs/>
                <w:sz w:val="20"/>
                <w:szCs w:val="20"/>
              </w:rPr>
            </w:pPr>
            <w:r>
              <w:rPr>
                <w:bCs/>
                <w:sz w:val="20"/>
                <w:szCs w:val="20"/>
              </w:rPr>
              <w:lastRenderedPageBreak/>
              <w:t>Stampede</w:t>
            </w:r>
          </w:p>
        </w:tc>
        <w:tc>
          <w:tcPr>
            <w:tcW w:w="1251" w:type="pct"/>
            <w:gridSpan w:val="2"/>
          </w:tcPr>
          <w:p w14:paraId="2F3CB4F4" w14:textId="77777777" w:rsidR="006F6135" w:rsidRDefault="006F6135" w:rsidP="006F6135">
            <w:pPr>
              <w:pStyle w:val="ListParagraph"/>
              <w:numPr>
                <w:ilvl w:val="0"/>
                <w:numId w:val="2"/>
              </w:numPr>
              <w:rPr>
                <w:bCs/>
                <w:sz w:val="20"/>
                <w:szCs w:val="20"/>
              </w:rPr>
            </w:pPr>
            <w:r>
              <w:rPr>
                <w:bCs/>
                <w:sz w:val="20"/>
                <w:szCs w:val="20"/>
              </w:rPr>
              <w:t>Emergency scenario results in high volume of participants rushing toward exit, pushing, and shoving other participants.</w:t>
            </w:r>
          </w:p>
          <w:p w14:paraId="46F6BE38" w14:textId="77777777" w:rsidR="006F6135" w:rsidRDefault="006F6135" w:rsidP="006F6135">
            <w:pPr>
              <w:pStyle w:val="ListParagraph"/>
              <w:numPr>
                <w:ilvl w:val="1"/>
                <w:numId w:val="2"/>
              </w:numPr>
              <w:rPr>
                <w:bCs/>
                <w:sz w:val="20"/>
                <w:szCs w:val="20"/>
              </w:rPr>
            </w:pPr>
            <w:r>
              <w:rPr>
                <w:bCs/>
                <w:sz w:val="20"/>
                <w:szCs w:val="20"/>
              </w:rPr>
              <w:t>Participant trips, crushed by those following.</w:t>
            </w:r>
          </w:p>
          <w:p w14:paraId="02EC526C" w14:textId="77777777" w:rsidR="006F6135" w:rsidRPr="009642E6" w:rsidRDefault="006F6135" w:rsidP="006F6135">
            <w:pPr>
              <w:pStyle w:val="ListParagraph"/>
              <w:numPr>
                <w:ilvl w:val="1"/>
                <w:numId w:val="2"/>
              </w:numPr>
              <w:rPr>
                <w:bCs/>
                <w:sz w:val="20"/>
                <w:szCs w:val="20"/>
              </w:rPr>
            </w:pPr>
            <w:r>
              <w:rPr>
                <w:bCs/>
                <w:sz w:val="20"/>
                <w:szCs w:val="20"/>
              </w:rPr>
              <w:t>Death or serious injury</w:t>
            </w:r>
          </w:p>
        </w:tc>
        <w:tc>
          <w:tcPr>
            <w:tcW w:w="152" w:type="pct"/>
            <w:shd w:val="clear" w:color="auto" w:fill="FFC000"/>
            <w:textDirection w:val="btLr"/>
          </w:tcPr>
          <w:p w14:paraId="3F22B82D" w14:textId="77777777" w:rsidR="006F6135" w:rsidRPr="009642E6" w:rsidRDefault="006F6135" w:rsidP="006F6135">
            <w:pPr>
              <w:ind w:left="113" w:right="113"/>
              <w:rPr>
                <w:bCs/>
                <w:sz w:val="20"/>
                <w:szCs w:val="20"/>
              </w:rPr>
            </w:pPr>
            <w:r>
              <w:rPr>
                <w:bCs/>
                <w:sz w:val="20"/>
                <w:szCs w:val="20"/>
              </w:rPr>
              <w:t>High</w:t>
            </w:r>
          </w:p>
        </w:tc>
        <w:tc>
          <w:tcPr>
            <w:tcW w:w="2091" w:type="pct"/>
            <w:gridSpan w:val="3"/>
          </w:tcPr>
          <w:p w14:paraId="32006001" w14:textId="77777777" w:rsidR="006F6135" w:rsidRDefault="006F6135" w:rsidP="006F6135">
            <w:pPr>
              <w:pStyle w:val="ListParagraph"/>
              <w:numPr>
                <w:ilvl w:val="0"/>
                <w:numId w:val="2"/>
              </w:numPr>
              <w:rPr>
                <w:bCs/>
                <w:sz w:val="20"/>
                <w:szCs w:val="20"/>
              </w:rPr>
            </w:pPr>
            <w:r>
              <w:rPr>
                <w:bCs/>
                <w:sz w:val="20"/>
                <w:szCs w:val="20"/>
              </w:rPr>
              <w:t>Adequate exit points from event site allow for mass exoduses.</w:t>
            </w:r>
          </w:p>
          <w:p w14:paraId="536FE60C" w14:textId="77777777" w:rsidR="001D5352" w:rsidRDefault="001D5352" w:rsidP="006F6135">
            <w:pPr>
              <w:pStyle w:val="ListParagraph"/>
              <w:numPr>
                <w:ilvl w:val="0"/>
                <w:numId w:val="2"/>
              </w:numPr>
              <w:rPr>
                <w:bCs/>
                <w:sz w:val="20"/>
                <w:szCs w:val="20"/>
              </w:rPr>
            </w:pPr>
            <w:r>
              <w:rPr>
                <w:bCs/>
                <w:sz w:val="20"/>
                <w:szCs w:val="20"/>
              </w:rPr>
              <w:t xml:space="preserve">Current entry and exit point </w:t>
            </w:r>
            <w:proofErr w:type="gramStart"/>
            <w:r>
              <w:rPr>
                <w:bCs/>
                <w:sz w:val="20"/>
                <w:szCs w:val="20"/>
              </w:rPr>
              <w:t>does</w:t>
            </w:r>
            <w:proofErr w:type="gramEnd"/>
            <w:r>
              <w:rPr>
                <w:bCs/>
                <w:sz w:val="20"/>
                <w:szCs w:val="20"/>
              </w:rPr>
              <w:t xml:space="preserve"> not prevent disabled access</w:t>
            </w:r>
          </w:p>
          <w:p w14:paraId="06D9327B" w14:textId="77777777" w:rsidR="001D5352" w:rsidRDefault="001D5352" w:rsidP="006F6135">
            <w:pPr>
              <w:pStyle w:val="ListParagraph"/>
              <w:numPr>
                <w:ilvl w:val="0"/>
                <w:numId w:val="2"/>
              </w:numPr>
              <w:rPr>
                <w:bCs/>
                <w:sz w:val="20"/>
                <w:szCs w:val="20"/>
              </w:rPr>
            </w:pPr>
            <w:r>
              <w:rPr>
                <w:bCs/>
                <w:sz w:val="20"/>
                <w:szCs w:val="20"/>
              </w:rPr>
              <w:t>Separate/additional entry/exit point</w:t>
            </w:r>
          </w:p>
          <w:p w14:paraId="55723D2C" w14:textId="77777777" w:rsidR="001D5352" w:rsidRPr="009642E6" w:rsidRDefault="001D5352" w:rsidP="006F6135">
            <w:pPr>
              <w:pStyle w:val="ListParagraph"/>
              <w:numPr>
                <w:ilvl w:val="0"/>
                <w:numId w:val="2"/>
              </w:numPr>
              <w:rPr>
                <w:bCs/>
                <w:sz w:val="20"/>
                <w:szCs w:val="20"/>
              </w:rPr>
            </w:pPr>
            <w:r>
              <w:rPr>
                <w:bCs/>
                <w:sz w:val="20"/>
                <w:szCs w:val="20"/>
              </w:rPr>
              <w:t>Entry will be monitored by event organisers/staff ensuring participants check-in. To ensure event stays within capacity.</w:t>
            </w:r>
          </w:p>
        </w:tc>
        <w:tc>
          <w:tcPr>
            <w:tcW w:w="170" w:type="pct"/>
            <w:shd w:val="clear" w:color="auto" w:fill="92D050"/>
            <w:textDirection w:val="btLr"/>
          </w:tcPr>
          <w:p w14:paraId="1AA1AC6F" w14:textId="77777777" w:rsidR="006F6135" w:rsidRPr="009642E6" w:rsidRDefault="006F6135" w:rsidP="006F6135">
            <w:pPr>
              <w:ind w:left="113" w:right="113"/>
              <w:rPr>
                <w:bCs/>
                <w:sz w:val="20"/>
                <w:szCs w:val="20"/>
              </w:rPr>
            </w:pPr>
            <w:r>
              <w:rPr>
                <w:bCs/>
                <w:sz w:val="20"/>
                <w:szCs w:val="20"/>
              </w:rPr>
              <w:t>Low</w:t>
            </w:r>
          </w:p>
        </w:tc>
        <w:tc>
          <w:tcPr>
            <w:tcW w:w="422" w:type="pct"/>
          </w:tcPr>
          <w:p w14:paraId="4760E3EF" w14:textId="77777777" w:rsidR="006F6135" w:rsidRPr="009642E6" w:rsidRDefault="006F6135" w:rsidP="006F6135">
            <w:pPr>
              <w:rPr>
                <w:bCs/>
                <w:sz w:val="20"/>
                <w:szCs w:val="20"/>
              </w:rPr>
            </w:pPr>
          </w:p>
        </w:tc>
      </w:tr>
      <w:tr w:rsidR="00CF178E" w14:paraId="7D4D7A64" w14:textId="77777777" w:rsidTr="004B4336">
        <w:trPr>
          <w:cantSplit/>
          <w:trHeight w:val="1134"/>
        </w:trPr>
        <w:tc>
          <w:tcPr>
            <w:tcW w:w="914" w:type="pct"/>
          </w:tcPr>
          <w:p w14:paraId="2340B960" w14:textId="77777777" w:rsidR="00324615" w:rsidRDefault="00CF178E" w:rsidP="00CF178E">
            <w:pPr>
              <w:pStyle w:val="ListParagraph"/>
              <w:numPr>
                <w:ilvl w:val="0"/>
                <w:numId w:val="2"/>
              </w:numPr>
              <w:rPr>
                <w:bCs/>
                <w:sz w:val="20"/>
                <w:szCs w:val="20"/>
              </w:rPr>
            </w:pPr>
            <w:r>
              <w:rPr>
                <w:bCs/>
                <w:sz w:val="20"/>
                <w:szCs w:val="20"/>
              </w:rPr>
              <w:t>Alcohol</w:t>
            </w:r>
          </w:p>
          <w:p w14:paraId="05144DC1" w14:textId="77777777" w:rsidR="009020E3" w:rsidRDefault="00CF178E" w:rsidP="00324615">
            <w:pPr>
              <w:pStyle w:val="ListParagraph"/>
              <w:ind w:left="360"/>
              <w:rPr>
                <w:b/>
                <w:sz w:val="20"/>
                <w:szCs w:val="20"/>
              </w:rPr>
            </w:pPr>
            <w:r w:rsidRPr="00324615">
              <w:rPr>
                <w:b/>
                <w:sz w:val="20"/>
                <w:szCs w:val="20"/>
              </w:rPr>
              <w:t>(Licenced Venue</w:t>
            </w:r>
            <w:r w:rsidR="00785683" w:rsidRPr="00324615">
              <w:rPr>
                <w:b/>
                <w:sz w:val="20"/>
                <w:szCs w:val="20"/>
              </w:rPr>
              <w:t xml:space="preserve"> – </w:t>
            </w:r>
            <w:r w:rsidR="00324615" w:rsidRPr="00324615">
              <w:rPr>
                <w:b/>
                <w:sz w:val="20"/>
                <w:szCs w:val="20"/>
              </w:rPr>
              <w:t>e.g.,</w:t>
            </w:r>
            <w:r w:rsidR="00785683" w:rsidRPr="00324615">
              <w:rPr>
                <w:b/>
                <w:sz w:val="20"/>
                <w:szCs w:val="20"/>
              </w:rPr>
              <w:t xml:space="preserve"> </w:t>
            </w:r>
          </w:p>
          <w:p w14:paraId="76F7893A" w14:textId="77777777" w:rsidR="00CF178E" w:rsidRDefault="00785683" w:rsidP="00324615">
            <w:pPr>
              <w:pStyle w:val="ListParagraph"/>
              <w:ind w:left="360"/>
              <w:rPr>
                <w:bCs/>
                <w:sz w:val="20"/>
                <w:szCs w:val="20"/>
              </w:rPr>
            </w:pPr>
            <w:r w:rsidRPr="00324615">
              <w:rPr>
                <w:b/>
                <w:sz w:val="20"/>
                <w:szCs w:val="20"/>
              </w:rPr>
              <w:t>off</w:t>
            </w:r>
            <w:r w:rsidR="008B1AEA" w:rsidRPr="00324615">
              <w:rPr>
                <w:b/>
                <w:sz w:val="20"/>
                <w:szCs w:val="20"/>
              </w:rPr>
              <w:t>-</w:t>
            </w:r>
            <w:r w:rsidRPr="00324615">
              <w:rPr>
                <w:b/>
                <w:sz w:val="20"/>
                <w:szCs w:val="20"/>
              </w:rPr>
              <w:t>campus bar or pub</w:t>
            </w:r>
            <w:r w:rsidR="00CF178E" w:rsidRPr="00324615">
              <w:rPr>
                <w:b/>
                <w:sz w:val="20"/>
                <w:szCs w:val="20"/>
              </w:rPr>
              <w:t>)</w:t>
            </w:r>
          </w:p>
          <w:p w14:paraId="1158650B" w14:textId="77777777" w:rsidR="00CC67E4" w:rsidRDefault="00CC67E4" w:rsidP="00165F06">
            <w:pPr>
              <w:pStyle w:val="ListParagraph"/>
              <w:ind w:left="360"/>
              <w:rPr>
                <w:bCs/>
                <w:sz w:val="20"/>
                <w:szCs w:val="20"/>
              </w:rPr>
            </w:pPr>
          </w:p>
        </w:tc>
        <w:tc>
          <w:tcPr>
            <w:tcW w:w="1251" w:type="pct"/>
            <w:gridSpan w:val="2"/>
          </w:tcPr>
          <w:p w14:paraId="07290AED" w14:textId="77777777" w:rsidR="00CF178E" w:rsidRPr="00CF178E" w:rsidRDefault="00CF178E" w:rsidP="00CF178E">
            <w:pPr>
              <w:pStyle w:val="ListParagraph"/>
              <w:numPr>
                <w:ilvl w:val="0"/>
                <w:numId w:val="2"/>
              </w:numPr>
              <w:rPr>
                <w:bCs/>
                <w:sz w:val="20"/>
                <w:szCs w:val="20"/>
              </w:rPr>
            </w:pPr>
            <w:r w:rsidRPr="00CF178E">
              <w:rPr>
                <w:bCs/>
                <w:sz w:val="20"/>
                <w:szCs w:val="20"/>
              </w:rPr>
              <w:t>Excess alcohol &amp; drug consumption increasing risk of:</w:t>
            </w:r>
          </w:p>
          <w:p w14:paraId="4C94D4DA" w14:textId="77777777" w:rsidR="00CF178E" w:rsidRPr="00CF178E" w:rsidRDefault="00CF178E" w:rsidP="00CF178E">
            <w:pPr>
              <w:pStyle w:val="ListParagraph"/>
              <w:numPr>
                <w:ilvl w:val="1"/>
                <w:numId w:val="2"/>
              </w:numPr>
              <w:rPr>
                <w:bCs/>
                <w:sz w:val="20"/>
                <w:szCs w:val="20"/>
              </w:rPr>
            </w:pPr>
            <w:r w:rsidRPr="00CF178E">
              <w:rPr>
                <w:bCs/>
                <w:sz w:val="20"/>
                <w:szCs w:val="20"/>
              </w:rPr>
              <w:t>Poor behaviour</w:t>
            </w:r>
          </w:p>
          <w:p w14:paraId="04B6963A" w14:textId="77777777" w:rsidR="00CF178E" w:rsidRPr="00CF178E" w:rsidRDefault="00CF178E" w:rsidP="00CF178E">
            <w:pPr>
              <w:pStyle w:val="ListParagraph"/>
              <w:numPr>
                <w:ilvl w:val="1"/>
                <w:numId w:val="2"/>
              </w:numPr>
              <w:rPr>
                <w:bCs/>
                <w:sz w:val="20"/>
                <w:szCs w:val="20"/>
              </w:rPr>
            </w:pPr>
            <w:r w:rsidRPr="00CF178E">
              <w:rPr>
                <w:bCs/>
                <w:sz w:val="20"/>
                <w:szCs w:val="20"/>
              </w:rPr>
              <w:t xml:space="preserve">Drink </w:t>
            </w:r>
            <w:r w:rsidR="00B55B32">
              <w:rPr>
                <w:bCs/>
                <w:sz w:val="20"/>
                <w:szCs w:val="20"/>
              </w:rPr>
              <w:t>d</w:t>
            </w:r>
            <w:r w:rsidRPr="00CF178E">
              <w:rPr>
                <w:bCs/>
                <w:sz w:val="20"/>
                <w:szCs w:val="20"/>
              </w:rPr>
              <w:t>riving</w:t>
            </w:r>
          </w:p>
          <w:p w14:paraId="6BADD92D" w14:textId="77777777" w:rsidR="00CF178E" w:rsidRPr="00CF178E" w:rsidRDefault="00CF178E" w:rsidP="00CF178E">
            <w:pPr>
              <w:pStyle w:val="ListParagraph"/>
              <w:numPr>
                <w:ilvl w:val="1"/>
                <w:numId w:val="2"/>
              </w:numPr>
              <w:rPr>
                <w:bCs/>
                <w:sz w:val="20"/>
                <w:szCs w:val="20"/>
              </w:rPr>
            </w:pPr>
            <w:r w:rsidRPr="00CF178E">
              <w:rPr>
                <w:bCs/>
                <w:sz w:val="20"/>
                <w:szCs w:val="20"/>
              </w:rPr>
              <w:t>Sexual assault</w:t>
            </w:r>
          </w:p>
          <w:p w14:paraId="077196B3" w14:textId="77777777" w:rsidR="00CF178E" w:rsidRPr="00CF178E" w:rsidRDefault="00CF178E" w:rsidP="00CF178E">
            <w:pPr>
              <w:pStyle w:val="ListParagraph"/>
              <w:numPr>
                <w:ilvl w:val="1"/>
                <w:numId w:val="2"/>
              </w:numPr>
              <w:rPr>
                <w:bCs/>
                <w:sz w:val="20"/>
                <w:szCs w:val="20"/>
              </w:rPr>
            </w:pPr>
            <w:r w:rsidRPr="00CF178E">
              <w:rPr>
                <w:bCs/>
                <w:sz w:val="20"/>
                <w:szCs w:val="20"/>
              </w:rPr>
              <w:t>Alcohol poisoning</w:t>
            </w:r>
          </w:p>
          <w:p w14:paraId="2BAF148A" w14:textId="77777777" w:rsidR="00CF178E" w:rsidRPr="00CF178E" w:rsidRDefault="00CF178E" w:rsidP="00CF178E">
            <w:pPr>
              <w:pStyle w:val="ListParagraph"/>
              <w:numPr>
                <w:ilvl w:val="1"/>
                <w:numId w:val="2"/>
              </w:numPr>
              <w:rPr>
                <w:bCs/>
                <w:sz w:val="20"/>
                <w:szCs w:val="20"/>
              </w:rPr>
            </w:pPr>
            <w:r w:rsidRPr="00CF178E">
              <w:rPr>
                <w:bCs/>
                <w:sz w:val="20"/>
                <w:szCs w:val="20"/>
              </w:rPr>
              <w:t>Injury</w:t>
            </w:r>
          </w:p>
          <w:p w14:paraId="76B3BEDB" w14:textId="77777777" w:rsidR="00CF178E" w:rsidRDefault="00CF178E" w:rsidP="00CF178E">
            <w:pPr>
              <w:pStyle w:val="ListParagraph"/>
              <w:numPr>
                <w:ilvl w:val="1"/>
                <w:numId w:val="2"/>
              </w:numPr>
              <w:rPr>
                <w:bCs/>
                <w:sz w:val="20"/>
                <w:szCs w:val="20"/>
              </w:rPr>
            </w:pPr>
            <w:r w:rsidRPr="00CF178E">
              <w:rPr>
                <w:bCs/>
                <w:sz w:val="20"/>
                <w:szCs w:val="20"/>
              </w:rPr>
              <w:t>Overdo</w:t>
            </w:r>
            <w:r w:rsidR="008828B9">
              <w:rPr>
                <w:bCs/>
                <w:sz w:val="20"/>
                <w:szCs w:val="20"/>
              </w:rPr>
              <w:t>se</w:t>
            </w:r>
          </w:p>
          <w:p w14:paraId="68ADD7C2" w14:textId="77777777" w:rsidR="00CF178E" w:rsidRPr="00CF178E" w:rsidRDefault="00CF178E" w:rsidP="00CF178E">
            <w:pPr>
              <w:pStyle w:val="ListParagraph"/>
              <w:numPr>
                <w:ilvl w:val="1"/>
                <w:numId w:val="2"/>
              </w:numPr>
              <w:rPr>
                <w:bCs/>
                <w:sz w:val="20"/>
                <w:szCs w:val="20"/>
              </w:rPr>
            </w:pPr>
            <w:r>
              <w:rPr>
                <w:bCs/>
                <w:sz w:val="20"/>
                <w:szCs w:val="20"/>
              </w:rPr>
              <w:t>Injury</w:t>
            </w:r>
          </w:p>
          <w:p w14:paraId="703B2596" w14:textId="77777777" w:rsidR="00CF178E" w:rsidRDefault="00CF178E" w:rsidP="00CF178E">
            <w:pPr>
              <w:pStyle w:val="ListParagraph"/>
              <w:numPr>
                <w:ilvl w:val="1"/>
                <w:numId w:val="2"/>
              </w:numPr>
              <w:rPr>
                <w:bCs/>
                <w:sz w:val="20"/>
                <w:szCs w:val="20"/>
              </w:rPr>
            </w:pPr>
            <w:r w:rsidRPr="00CF178E">
              <w:rPr>
                <w:bCs/>
                <w:sz w:val="20"/>
                <w:szCs w:val="20"/>
              </w:rPr>
              <w:t>Death</w:t>
            </w:r>
          </w:p>
          <w:p w14:paraId="281DCBDA" w14:textId="77777777" w:rsidR="00CF178E" w:rsidRDefault="00CF178E" w:rsidP="00CF178E">
            <w:pPr>
              <w:pStyle w:val="ListParagraph"/>
              <w:numPr>
                <w:ilvl w:val="0"/>
                <w:numId w:val="2"/>
              </w:numPr>
              <w:rPr>
                <w:bCs/>
                <w:sz w:val="20"/>
                <w:szCs w:val="20"/>
              </w:rPr>
            </w:pPr>
            <w:r>
              <w:rPr>
                <w:bCs/>
                <w:sz w:val="20"/>
                <w:szCs w:val="20"/>
              </w:rPr>
              <w:t>Underage drinking</w:t>
            </w:r>
          </w:p>
          <w:p w14:paraId="1A223474" w14:textId="77777777" w:rsidR="00CF178E" w:rsidRPr="007B586E" w:rsidRDefault="00CF178E" w:rsidP="007B586E">
            <w:pPr>
              <w:pStyle w:val="ListParagraph"/>
              <w:numPr>
                <w:ilvl w:val="0"/>
                <w:numId w:val="2"/>
              </w:numPr>
              <w:rPr>
                <w:bCs/>
                <w:sz w:val="20"/>
                <w:szCs w:val="20"/>
              </w:rPr>
            </w:pPr>
            <w:r w:rsidRPr="00CF178E">
              <w:rPr>
                <w:bCs/>
                <w:sz w:val="20"/>
                <w:szCs w:val="20"/>
              </w:rPr>
              <w:t xml:space="preserve">All leading to negative </w:t>
            </w:r>
            <w:r w:rsidR="007B586E">
              <w:rPr>
                <w:bCs/>
                <w:sz w:val="20"/>
                <w:szCs w:val="20"/>
              </w:rPr>
              <w:t>impact</w:t>
            </w:r>
            <w:r w:rsidRPr="00CF178E">
              <w:rPr>
                <w:bCs/>
                <w:sz w:val="20"/>
                <w:szCs w:val="20"/>
              </w:rPr>
              <w:t xml:space="preserve"> to TUSA and UTAS reputation and public standing</w:t>
            </w:r>
          </w:p>
        </w:tc>
        <w:tc>
          <w:tcPr>
            <w:tcW w:w="152" w:type="pct"/>
            <w:shd w:val="clear" w:color="auto" w:fill="FFC000"/>
            <w:textDirection w:val="btLr"/>
          </w:tcPr>
          <w:p w14:paraId="2D42F9D8" w14:textId="77777777" w:rsidR="00CF178E" w:rsidRDefault="00CF178E" w:rsidP="00CF178E">
            <w:pPr>
              <w:ind w:left="113" w:right="113"/>
              <w:rPr>
                <w:bCs/>
                <w:sz w:val="20"/>
                <w:szCs w:val="20"/>
              </w:rPr>
            </w:pPr>
            <w:r>
              <w:rPr>
                <w:bCs/>
                <w:sz w:val="20"/>
                <w:szCs w:val="20"/>
              </w:rPr>
              <w:t>High</w:t>
            </w:r>
          </w:p>
        </w:tc>
        <w:tc>
          <w:tcPr>
            <w:tcW w:w="2091" w:type="pct"/>
            <w:gridSpan w:val="3"/>
          </w:tcPr>
          <w:p w14:paraId="7D7793AE" w14:textId="77777777" w:rsidR="00CF178E" w:rsidRDefault="00CF178E" w:rsidP="00CF178E">
            <w:pPr>
              <w:pStyle w:val="ListParagraph"/>
              <w:numPr>
                <w:ilvl w:val="0"/>
                <w:numId w:val="2"/>
              </w:numPr>
              <w:rPr>
                <w:bCs/>
                <w:sz w:val="20"/>
                <w:szCs w:val="20"/>
              </w:rPr>
            </w:pPr>
            <w:r>
              <w:rPr>
                <w:bCs/>
                <w:sz w:val="20"/>
                <w:szCs w:val="20"/>
              </w:rPr>
              <w:t xml:space="preserve">Venue to undertake </w:t>
            </w:r>
            <w:hyperlink r:id="rId59" w:history="1">
              <w:r w:rsidRPr="007B586E">
                <w:rPr>
                  <w:rStyle w:val="Hyperlink"/>
                  <w:bCs/>
                  <w:sz w:val="20"/>
                  <w:szCs w:val="20"/>
                </w:rPr>
                <w:t>RSA practices</w:t>
              </w:r>
            </w:hyperlink>
            <w:r>
              <w:rPr>
                <w:bCs/>
                <w:sz w:val="20"/>
                <w:szCs w:val="20"/>
              </w:rPr>
              <w:t xml:space="preserve"> as required as a licensed venue</w:t>
            </w:r>
            <w:r w:rsidR="007B586E">
              <w:rPr>
                <w:bCs/>
                <w:sz w:val="20"/>
                <w:szCs w:val="20"/>
              </w:rPr>
              <w:t xml:space="preserve"> (including but not limited to):</w:t>
            </w:r>
          </w:p>
          <w:p w14:paraId="6F696D99" w14:textId="77777777" w:rsidR="00C05538" w:rsidRDefault="00C05538" w:rsidP="00C05538">
            <w:pPr>
              <w:pStyle w:val="ListParagraph"/>
              <w:numPr>
                <w:ilvl w:val="1"/>
                <w:numId w:val="2"/>
              </w:numPr>
              <w:rPr>
                <w:bCs/>
                <w:sz w:val="20"/>
                <w:szCs w:val="20"/>
              </w:rPr>
            </w:pPr>
            <w:r>
              <w:rPr>
                <w:bCs/>
                <w:sz w:val="20"/>
                <w:szCs w:val="20"/>
              </w:rPr>
              <w:t>ID verification</w:t>
            </w:r>
          </w:p>
          <w:p w14:paraId="3A9E7C4C" w14:textId="77777777" w:rsidR="00C05538" w:rsidRDefault="00C05538" w:rsidP="00C05538">
            <w:pPr>
              <w:pStyle w:val="ListParagraph"/>
              <w:numPr>
                <w:ilvl w:val="1"/>
                <w:numId w:val="2"/>
              </w:numPr>
              <w:rPr>
                <w:bCs/>
                <w:sz w:val="20"/>
                <w:szCs w:val="20"/>
              </w:rPr>
            </w:pPr>
            <w:r>
              <w:rPr>
                <w:bCs/>
                <w:sz w:val="20"/>
                <w:szCs w:val="20"/>
              </w:rPr>
              <w:t>Patron Safety</w:t>
            </w:r>
          </w:p>
          <w:p w14:paraId="6D1330DF" w14:textId="77777777" w:rsidR="00C05538" w:rsidRDefault="00C05538" w:rsidP="00C05538">
            <w:pPr>
              <w:pStyle w:val="ListParagraph"/>
              <w:numPr>
                <w:ilvl w:val="1"/>
                <w:numId w:val="2"/>
              </w:numPr>
              <w:rPr>
                <w:bCs/>
                <w:sz w:val="20"/>
                <w:szCs w:val="20"/>
              </w:rPr>
            </w:pPr>
            <w:r>
              <w:rPr>
                <w:bCs/>
                <w:sz w:val="20"/>
                <w:szCs w:val="20"/>
              </w:rPr>
              <w:t>E</w:t>
            </w:r>
            <w:r w:rsidRPr="007B586E">
              <w:rPr>
                <w:bCs/>
                <w:sz w:val="20"/>
                <w:szCs w:val="20"/>
              </w:rPr>
              <w:t>ncourage responsible drinking and minimise harm</w:t>
            </w:r>
          </w:p>
          <w:p w14:paraId="1446BCDF" w14:textId="77777777" w:rsidR="00C05538" w:rsidRDefault="00C05538" w:rsidP="00C05538">
            <w:pPr>
              <w:pStyle w:val="ListParagraph"/>
              <w:numPr>
                <w:ilvl w:val="1"/>
                <w:numId w:val="2"/>
              </w:numPr>
              <w:rPr>
                <w:bCs/>
                <w:sz w:val="20"/>
                <w:szCs w:val="20"/>
              </w:rPr>
            </w:pPr>
            <w:r>
              <w:rPr>
                <w:bCs/>
                <w:sz w:val="20"/>
                <w:szCs w:val="20"/>
              </w:rPr>
              <w:t>Exercise Duty of Care (does not end once participates leave the event)</w:t>
            </w:r>
          </w:p>
          <w:p w14:paraId="78C8732D" w14:textId="77777777" w:rsidR="00C05538" w:rsidRPr="00C05538" w:rsidRDefault="00000000" w:rsidP="00C05538">
            <w:pPr>
              <w:pStyle w:val="ListParagraph"/>
              <w:numPr>
                <w:ilvl w:val="1"/>
                <w:numId w:val="2"/>
              </w:numPr>
              <w:rPr>
                <w:bCs/>
                <w:sz w:val="20"/>
                <w:szCs w:val="20"/>
              </w:rPr>
            </w:pPr>
            <w:hyperlink r:id="rId60" w:history="1">
              <w:r w:rsidR="00C05538" w:rsidRPr="00C05538">
                <w:rPr>
                  <w:rStyle w:val="Hyperlink"/>
                  <w:bCs/>
                  <w:sz w:val="20"/>
                  <w:szCs w:val="20"/>
                </w:rPr>
                <w:t>Required Signage</w:t>
              </w:r>
            </w:hyperlink>
          </w:p>
          <w:p w14:paraId="3CF78015" w14:textId="77777777" w:rsidR="009E22DB" w:rsidRDefault="00CF178E" w:rsidP="00CF178E">
            <w:pPr>
              <w:pStyle w:val="ListParagraph"/>
              <w:numPr>
                <w:ilvl w:val="0"/>
                <w:numId w:val="2"/>
              </w:numPr>
              <w:rPr>
                <w:bCs/>
                <w:sz w:val="20"/>
                <w:szCs w:val="20"/>
              </w:rPr>
            </w:pPr>
            <w:r>
              <w:rPr>
                <w:bCs/>
                <w:sz w:val="20"/>
                <w:szCs w:val="20"/>
              </w:rPr>
              <w:t>Contracted security on site</w:t>
            </w:r>
            <w:r w:rsidR="007B586E">
              <w:rPr>
                <w:bCs/>
                <w:sz w:val="20"/>
                <w:szCs w:val="20"/>
              </w:rPr>
              <w:t xml:space="preserve"> as applicable</w:t>
            </w:r>
          </w:p>
          <w:p w14:paraId="7DF96D7B" w14:textId="77777777" w:rsidR="00CF178E" w:rsidRDefault="007B586E" w:rsidP="009E22DB">
            <w:pPr>
              <w:pStyle w:val="ListParagraph"/>
              <w:numPr>
                <w:ilvl w:val="1"/>
                <w:numId w:val="2"/>
              </w:numPr>
              <w:rPr>
                <w:bCs/>
                <w:sz w:val="20"/>
                <w:szCs w:val="20"/>
              </w:rPr>
            </w:pPr>
            <w:r>
              <w:rPr>
                <w:bCs/>
                <w:sz w:val="20"/>
                <w:szCs w:val="20"/>
              </w:rPr>
              <w:t>(</w:t>
            </w:r>
            <w:r w:rsidR="009020E3">
              <w:rPr>
                <w:bCs/>
                <w:sz w:val="20"/>
                <w:szCs w:val="20"/>
              </w:rPr>
              <w:t>Responsibility</w:t>
            </w:r>
            <w:r>
              <w:rPr>
                <w:bCs/>
                <w:sz w:val="20"/>
                <w:szCs w:val="20"/>
              </w:rPr>
              <w:t xml:space="preserve"> of licensed venue)</w:t>
            </w:r>
          </w:p>
          <w:p w14:paraId="64EA0F4D" w14:textId="77777777" w:rsidR="00CC67E4" w:rsidRDefault="00CC67E4" w:rsidP="00CC67E4">
            <w:pPr>
              <w:numPr>
                <w:ilvl w:val="0"/>
                <w:numId w:val="2"/>
              </w:numPr>
              <w:rPr>
                <w:color w:val="000000" w:themeColor="text1"/>
                <w:sz w:val="20"/>
                <w:szCs w:val="20"/>
              </w:rPr>
            </w:pPr>
            <w:r>
              <w:rPr>
                <w:color w:val="000000" w:themeColor="text1"/>
                <w:sz w:val="20"/>
                <w:szCs w:val="20"/>
              </w:rPr>
              <w:t>Liquor Licensing requirements are the responsibility of the licensed venue. TUSA will not assume any liability or duty of care for liquor licensing requirements.</w:t>
            </w:r>
          </w:p>
          <w:p w14:paraId="0259F47D" w14:textId="77777777" w:rsidR="00EF686B" w:rsidRDefault="009020E3" w:rsidP="00973894">
            <w:pPr>
              <w:numPr>
                <w:ilvl w:val="0"/>
                <w:numId w:val="2"/>
              </w:numPr>
              <w:rPr>
                <w:color w:val="000000" w:themeColor="text1"/>
                <w:sz w:val="20"/>
                <w:szCs w:val="20"/>
              </w:rPr>
            </w:pPr>
            <w:r>
              <w:rPr>
                <w:color w:val="000000" w:themeColor="text1"/>
                <w:sz w:val="20"/>
                <w:szCs w:val="20"/>
              </w:rPr>
              <w:t xml:space="preserve">Event organisers to provide appropriate support to attendees, ensuring </w:t>
            </w:r>
            <w:r w:rsidR="00D007D3">
              <w:rPr>
                <w:color w:val="000000" w:themeColor="text1"/>
                <w:sz w:val="20"/>
                <w:szCs w:val="20"/>
              </w:rPr>
              <w:t>a safe departure from the venue (</w:t>
            </w:r>
            <w:r w:rsidR="00E60A7E">
              <w:rPr>
                <w:color w:val="000000" w:themeColor="text1"/>
                <w:sz w:val="20"/>
                <w:szCs w:val="20"/>
              </w:rPr>
              <w:t>e.g.,</w:t>
            </w:r>
            <w:r w:rsidR="00D007D3">
              <w:rPr>
                <w:color w:val="000000" w:themeColor="text1"/>
                <w:sz w:val="20"/>
                <w:szCs w:val="20"/>
              </w:rPr>
              <w:t xml:space="preserve"> if participant becomes </w:t>
            </w:r>
            <w:r w:rsidR="0012099B">
              <w:rPr>
                <w:color w:val="000000" w:themeColor="text1"/>
                <w:sz w:val="20"/>
                <w:szCs w:val="20"/>
              </w:rPr>
              <w:t xml:space="preserve">adversely intoxicated, </w:t>
            </w:r>
            <w:r w:rsidR="00E60A7E">
              <w:rPr>
                <w:color w:val="000000" w:themeColor="text1"/>
                <w:sz w:val="20"/>
                <w:szCs w:val="20"/>
              </w:rPr>
              <w:t>aid</w:t>
            </w:r>
            <w:r w:rsidR="0012099B">
              <w:rPr>
                <w:color w:val="000000" w:themeColor="text1"/>
                <w:sz w:val="20"/>
                <w:szCs w:val="20"/>
              </w:rPr>
              <w:t xml:space="preserve"> in securing </w:t>
            </w:r>
            <w:r w:rsidR="00E60A7E">
              <w:rPr>
                <w:color w:val="000000" w:themeColor="text1"/>
                <w:sz w:val="20"/>
                <w:szCs w:val="20"/>
              </w:rPr>
              <w:t xml:space="preserve">appropriate transport </w:t>
            </w:r>
            <w:r w:rsidR="00EF686B">
              <w:rPr>
                <w:color w:val="000000" w:themeColor="text1"/>
                <w:sz w:val="20"/>
                <w:szCs w:val="20"/>
              </w:rPr>
              <w:t xml:space="preserve">to their </w:t>
            </w:r>
            <w:r w:rsidR="00E60A7E">
              <w:rPr>
                <w:color w:val="000000" w:themeColor="text1"/>
                <w:sz w:val="20"/>
                <w:szCs w:val="20"/>
              </w:rPr>
              <w:t>home</w:t>
            </w:r>
            <w:r w:rsidR="00156E26">
              <w:rPr>
                <w:color w:val="000000" w:themeColor="text1"/>
                <w:sz w:val="20"/>
                <w:szCs w:val="20"/>
              </w:rPr>
              <w:t xml:space="preserve"> or medical assistance if necessary</w:t>
            </w:r>
            <w:r w:rsidR="00E60A7E">
              <w:rPr>
                <w:color w:val="000000" w:themeColor="text1"/>
                <w:sz w:val="20"/>
                <w:szCs w:val="20"/>
              </w:rPr>
              <w:t>).</w:t>
            </w:r>
          </w:p>
          <w:p w14:paraId="50050805" w14:textId="77777777" w:rsidR="00165F06" w:rsidRPr="00165F06" w:rsidRDefault="00165F06" w:rsidP="00973894">
            <w:pPr>
              <w:numPr>
                <w:ilvl w:val="0"/>
                <w:numId w:val="2"/>
              </w:numPr>
              <w:rPr>
                <w:rStyle w:val="Hyperlink"/>
                <w:color w:val="000000" w:themeColor="text1"/>
                <w:sz w:val="20"/>
                <w:szCs w:val="20"/>
                <w:u w:val="none"/>
              </w:rPr>
            </w:pPr>
            <w:r>
              <w:rPr>
                <w:color w:val="000000" w:themeColor="text1"/>
                <w:sz w:val="20"/>
                <w:szCs w:val="20"/>
              </w:rPr>
              <w:t xml:space="preserve">Report all incidents / venue negligence to TUSA via </w:t>
            </w:r>
            <w:hyperlink r:id="rId61" w:history="1">
              <w:r w:rsidRPr="004C3EB8">
                <w:rPr>
                  <w:rStyle w:val="Hyperlink"/>
                  <w:sz w:val="20"/>
                  <w:szCs w:val="20"/>
                </w:rPr>
                <w:t>Clubs@tusa.utas.edu.au</w:t>
              </w:r>
            </w:hyperlink>
          </w:p>
          <w:p w14:paraId="6C1192E4" w14:textId="4AFB780E" w:rsidR="00165F06" w:rsidRDefault="00165F06" w:rsidP="00973894">
            <w:pPr>
              <w:numPr>
                <w:ilvl w:val="0"/>
                <w:numId w:val="2"/>
              </w:numPr>
              <w:rPr>
                <w:color w:val="000000" w:themeColor="text1"/>
                <w:sz w:val="20"/>
                <w:szCs w:val="20"/>
              </w:rPr>
            </w:pPr>
            <w:r w:rsidRPr="00165F06">
              <w:rPr>
                <w:color w:val="000000" w:themeColor="text1"/>
                <w:sz w:val="20"/>
                <w:szCs w:val="20"/>
              </w:rPr>
              <w:t xml:space="preserve">Club/Society to complete an </w:t>
            </w:r>
            <w:hyperlink r:id="rId62" w:history="1">
              <w:r w:rsidRPr="00565DA9">
                <w:rPr>
                  <w:rStyle w:val="Hyperlink"/>
                  <w:sz w:val="20"/>
                  <w:szCs w:val="20"/>
                </w:rPr>
                <w:t>Event Agreement Form</w:t>
              </w:r>
            </w:hyperlink>
            <w:r w:rsidR="00565DA9">
              <w:rPr>
                <w:color w:val="000000" w:themeColor="text1"/>
                <w:sz w:val="20"/>
                <w:szCs w:val="20"/>
              </w:rPr>
              <w:t xml:space="preserve"> or </w:t>
            </w:r>
            <w:r w:rsidR="000873F7">
              <w:rPr>
                <w:color w:val="000000" w:themeColor="text1"/>
                <w:sz w:val="20"/>
                <w:szCs w:val="20"/>
              </w:rPr>
              <w:t>alternative signed Terms and Conditions document</w:t>
            </w:r>
            <w:r w:rsidRPr="00165F06">
              <w:rPr>
                <w:color w:val="000000" w:themeColor="text1"/>
                <w:sz w:val="20"/>
                <w:szCs w:val="20"/>
              </w:rPr>
              <w:t xml:space="preserve"> with the Licensed Venue. Send completed form to TUSA via email.</w:t>
            </w:r>
          </w:p>
          <w:p w14:paraId="793D14F5" w14:textId="50B625D4" w:rsidR="00165F06" w:rsidRDefault="00165F06" w:rsidP="00973894">
            <w:pPr>
              <w:numPr>
                <w:ilvl w:val="0"/>
                <w:numId w:val="2"/>
              </w:numPr>
              <w:rPr>
                <w:color w:val="000000" w:themeColor="text1"/>
                <w:sz w:val="20"/>
                <w:szCs w:val="20"/>
              </w:rPr>
            </w:pPr>
            <w:r>
              <w:rPr>
                <w:color w:val="000000" w:themeColor="text1"/>
                <w:sz w:val="20"/>
                <w:szCs w:val="20"/>
              </w:rPr>
              <w:t xml:space="preserve">Event needs to have </w:t>
            </w:r>
            <w:r w:rsidRPr="00165F06">
              <w:rPr>
                <w:color w:val="000000" w:themeColor="text1"/>
                <w:sz w:val="20"/>
                <w:szCs w:val="20"/>
              </w:rPr>
              <w:t xml:space="preserve">2 sober reps./event committee for the first 20 people, 1 additional sober rep/event committee </w:t>
            </w:r>
            <w:r w:rsidR="000873F7">
              <w:rPr>
                <w:color w:val="000000" w:themeColor="text1"/>
                <w:sz w:val="20"/>
                <w:szCs w:val="20"/>
              </w:rPr>
              <w:t xml:space="preserve">for </w:t>
            </w:r>
            <w:r w:rsidRPr="00165F06">
              <w:rPr>
                <w:color w:val="000000" w:themeColor="text1"/>
                <w:sz w:val="20"/>
                <w:szCs w:val="20"/>
              </w:rPr>
              <w:t xml:space="preserve">every </w:t>
            </w:r>
            <w:r w:rsidR="000873F7">
              <w:rPr>
                <w:color w:val="000000" w:themeColor="text1"/>
                <w:sz w:val="20"/>
                <w:szCs w:val="20"/>
              </w:rPr>
              <w:t xml:space="preserve">other </w:t>
            </w:r>
            <w:r w:rsidRPr="00165F06">
              <w:rPr>
                <w:color w:val="000000" w:themeColor="text1"/>
                <w:sz w:val="20"/>
                <w:szCs w:val="20"/>
              </w:rPr>
              <w:t>20 persons</w:t>
            </w:r>
            <w:r w:rsidR="000873F7">
              <w:rPr>
                <w:color w:val="000000" w:themeColor="text1"/>
                <w:sz w:val="20"/>
                <w:szCs w:val="20"/>
              </w:rPr>
              <w:t xml:space="preserve"> after</w:t>
            </w:r>
            <w:r w:rsidRPr="00165F06">
              <w:rPr>
                <w:color w:val="000000" w:themeColor="text1"/>
                <w:sz w:val="20"/>
                <w:szCs w:val="20"/>
              </w:rPr>
              <w:t>.</w:t>
            </w:r>
          </w:p>
          <w:p w14:paraId="17860BD9" w14:textId="77777777" w:rsidR="0015485D" w:rsidRPr="00D266F8" w:rsidRDefault="0015485D" w:rsidP="0015485D">
            <w:pPr>
              <w:pStyle w:val="ListParagraph"/>
              <w:numPr>
                <w:ilvl w:val="0"/>
                <w:numId w:val="2"/>
              </w:numPr>
              <w:rPr>
                <w:bCs/>
                <w:sz w:val="20"/>
                <w:szCs w:val="20"/>
              </w:rPr>
            </w:pPr>
            <w:r>
              <w:rPr>
                <w:bCs/>
                <w:sz w:val="20"/>
                <w:szCs w:val="20"/>
              </w:rPr>
              <w:t>If using TUSA branding or equipment for events with alcohol, please contact the C&amp;S Team to discuss important information around the promotion of your event.</w:t>
            </w:r>
          </w:p>
          <w:p w14:paraId="53FFE5B3" w14:textId="77777777" w:rsidR="0015485D" w:rsidRDefault="0015485D" w:rsidP="0015485D">
            <w:pPr>
              <w:pStyle w:val="ListParagraph"/>
              <w:numPr>
                <w:ilvl w:val="0"/>
                <w:numId w:val="2"/>
              </w:numPr>
              <w:rPr>
                <w:bCs/>
                <w:sz w:val="20"/>
                <w:szCs w:val="20"/>
              </w:rPr>
            </w:pPr>
            <w:r>
              <w:rPr>
                <w:bCs/>
                <w:sz w:val="20"/>
                <w:szCs w:val="20"/>
              </w:rPr>
              <w:t>Drinking games, shots, punches or activities that encourage the rapid consumption of alcohol are strictly prohibited.</w:t>
            </w:r>
          </w:p>
          <w:p w14:paraId="062AEB47" w14:textId="4A1A25AA" w:rsidR="00A15EE9" w:rsidRPr="00A15EE9" w:rsidRDefault="00A15EE9" w:rsidP="00A15EE9">
            <w:pPr>
              <w:pStyle w:val="ListParagraph"/>
              <w:numPr>
                <w:ilvl w:val="0"/>
                <w:numId w:val="2"/>
              </w:numPr>
              <w:rPr>
                <w:bCs/>
                <w:sz w:val="20"/>
                <w:szCs w:val="20"/>
              </w:rPr>
            </w:pPr>
            <w:r>
              <w:rPr>
                <w:bCs/>
                <w:sz w:val="20"/>
                <w:szCs w:val="20"/>
              </w:rPr>
              <w:t>Immediately notify organisers and/or security of potential drug use; ask for assistance.</w:t>
            </w:r>
          </w:p>
          <w:p w14:paraId="3759FD01" w14:textId="77777777" w:rsidR="00CF178E" w:rsidRPr="009E6C02" w:rsidRDefault="00CF178E" w:rsidP="009E6C02">
            <w:pPr>
              <w:pStyle w:val="ListParagraph"/>
              <w:ind w:left="360"/>
              <w:rPr>
                <w:b/>
                <w:sz w:val="20"/>
                <w:szCs w:val="20"/>
              </w:rPr>
            </w:pPr>
            <w:r w:rsidRPr="009E6C02">
              <w:rPr>
                <w:b/>
                <w:sz w:val="20"/>
                <w:szCs w:val="20"/>
              </w:rPr>
              <w:t>(See unsafe or unwelcome behaviour)</w:t>
            </w:r>
          </w:p>
        </w:tc>
        <w:tc>
          <w:tcPr>
            <w:tcW w:w="170" w:type="pct"/>
            <w:shd w:val="clear" w:color="auto" w:fill="FFFF00"/>
            <w:textDirection w:val="btLr"/>
          </w:tcPr>
          <w:p w14:paraId="124BEEE6" w14:textId="77777777" w:rsidR="00CF178E" w:rsidRDefault="00CF178E" w:rsidP="00CF178E">
            <w:pPr>
              <w:ind w:left="113" w:right="113"/>
              <w:rPr>
                <w:bCs/>
                <w:sz w:val="20"/>
                <w:szCs w:val="20"/>
              </w:rPr>
            </w:pPr>
            <w:r>
              <w:rPr>
                <w:bCs/>
                <w:sz w:val="20"/>
                <w:szCs w:val="20"/>
              </w:rPr>
              <w:t>Moderate</w:t>
            </w:r>
          </w:p>
        </w:tc>
        <w:tc>
          <w:tcPr>
            <w:tcW w:w="422" w:type="pct"/>
          </w:tcPr>
          <w:p w14:paraId="0618B7BD" w14:textId="77777777" w:rsidR="00CF178E" w:rsidRPr="009642E6" w:rsidRDefault="00CC67E4" w:rsidP="00CF178E">
            <w:pPr>
              <w:rPr>
                <w:bCs/>
                <w:sz w:val="20"/>
                <w:szCs w:val="20"/>
              </w:rPr>
            </w:pPr>
            <w:r>
              <w:rPr>
                <w:bCs/>
                <w:sz w:val="20"/>
                <w:szCs w:val="20"/>
              </w:rPr>
              <w:t>Licenced Venue</w:t>
            </w:r>
          </w:p>
        </w:tc>
      </w:tr>
      <w:tr w:rsidR="00CF178E" w14:paraId="309D7418" w14:textId="77777777" w:rsidTr="004B4336">
        <w:trPr>
          <w:cantSplit/>
          <w:trHeight w:val="1134"/>
        </w:trPr>
        <w:tc>
          <w:tcPr>
            <w:tcW w:w="914" w:type="pct"/>
          </w:tcPr>
          <w:p w14:paraId="205D3907" w14:textId="77777777" w:rsidR="00494E89" w:rsidRDefault="007B586E" w:rsidP="00CF178E">
            <w:pPr>
              <w:pStyle w:val="ListParagraph"/>
              <w:numPr>
                <w:ilvl w:val="0"/>
                <w:numId w:val="2"/>
              </w:numPr>
              <w:rPr>
                <w:bCs/>
                <w:sz w:val="20"/>
                <w:szCs w:val="20"/>
              </w:rPr>
            </w:pPr>
            <w:r>
              <w:rPr>
                <w:bCs/>
                <w:sz w:val="20"/>
                <w:szCs w:val="20"/>
              </w:rPr>
              <w:lastRenderedPageBreak/>
              <w:t xml:space="preserve">Alcohol &amp; Drug Use </w:t>
            </w:r>
          </w:p>
          <w:p w14:paraId="33618E32" w14:textId="77777777" w:rsidR="00CF178E" w:rsidRPr="00324615" w:rsidRDefault="007B586E" w:rsidP="00494E89">
            <w:pPr>
              <w:pStyle w:val="ListParagraph"/>
              <w:ind w:left="360"/>
              <w:rPr>
                <w:b/>
                <w:sz w:val="20"/>
                <w:szCs w:val="20"/>
              </w:rPr>
            </w:pPr>
            <w:r w:rsidRPr="00324615">
              <w:rPr>
                <w:b/>
                <w:sz w:val="20"/>
                <w:szCs w:val="20"/>
              </w:rPr>
              <w:t xml:space="preserve">(non-licensed venue event – </w:t>
            </w:r>
            <w:r w:rsidR="00494E89" w:rsidRPr="00324615">
              <w:rPr>
                <w:b/>
                <w:sz w:val="20"/>
                <w:szCs w:val="20"/>
              </w:rPr>
              <w:t xml:space="preserve">i.e., </w:t>
            </w:r>
            <w:r w:rsidR="00C05538" w:rsidRPr="00324615">
              <w:rPr>
                <w:b/>
                <w:sz w:val="20"/>
                <w:szCs w:val="20"/>
              </w:rPr>
              <w:t>on</w:t>
            </w:r>
            <w:r w:rsidR="008B1AEA" w:rsidRPr="00324615">
              <w:rPr>
                <w:b/>
                <w:sz w:val="20"/>
                <w:szCs w:val="20"/>
              </w:rPr>
              <w:t>-</w:t>
            </w:r>
            <w:r w:rsidR="00C05538" w:rsidRPr="00324615">
              <w:rPr>
                <w:b/>
                <w:sz w:val="20"/>
                <w:szCs w:val="20"/>
              </w:rPr>
              <w:t>campus event</w:t>
            </w:r>
            <w:r w:rsidRPr="00324615">
              <w:rPr>
                <w:b/>
                <w:sz w:val="20"/>
                <w:szCs w:val="20"/>
              </w:rPr>
              <w:t>)</w:t>
            </w:r>
          </w:p>
        </w:tc>
        <w:tc>
          <w:tcPr>
            <w:tcW w:w="1251" w:type="pct"/>
            <w:gridSpan w:val="2"/>
          </w:tcPr>
          <w:p w14:paraId="4098E709" w14:textId="77777777" w:rsidR="007B586E" w:rsidRDefault="007B586E" w:rsidP="007B586E">
            <w:pPr>
              <w:pStyle w:val="ListParagraph"/>
              <w:numPr>
                <w:ilvl w:val="0"/>
                <w:numId w:val="2"/>
              </w:numPr>
              <w:spacing w:after="160" w:line="259" w:lineRule="auto"/>
              <w:rPr>
                <w:bCs/>
                <w:sz w:val="20"/>
                <w:szCs w:val="20"/>
              </w:rPr>
            </w:pPr>
            <w:r>
              <w:rPr>
                <w:bCs/>
                <w:sz w:val="20"/>
                <w:szCs w:val="20"/>
              </w:rPr>
              <w:t>Excess alcohol &amp; drug consumption increasing risk of:</w:t>
            </w:r>
          </w:p>
          <w:p w14:paraId="44E41A10" w14:textId="77777777" w:rsidR="007B586E" w:rsidRDefault="007B586E" w:rsidP="007B586E">
            <w:pPr>
              <w:pStyle w:val="ListParagraph"/>
              <w:numPr>
                <w:ilvl w:val="1"/>
                <w:numId w:val="2"/>
              </w:numPr>
              <w:spacing w:after="160" w:line="259" w:lineRule="auto"/>
              <w:rPr>
                <w:bCs/>
                <w:sz w:val="20"/>
                <w:szCs w:val="20"/>
              </w:rPr>
            </w:pPr>
            <w:r>
              <w:rPr>
                <w:bCs/>
                <w:sz w:val="20"/>
                <w:szCs w:val="20"/>
              </w:rPr>
              <w:t>Poor behaviour</w:t>
            </w:r>
          </w:p>
          <w:p w14:paraId="7DC8B0D3" w14:textId="77777777" w:rsidR="007B586E" w:rsidRDefault="007B586E" w:rsidP="007B586E">
            <w:pPr>
              <w:pStyle w:val="ListParagraph"/>
              <w:numPr>
                <w:ilvl w:val="1"/>
                <w:numId w:val="2"/>
              </w:numPr>
              <w:spacing w:after="160" w:line="259" w:lineRule="auto"/>
              <w:rPr>
                <w:bCs/>
                <w:sz w:val="20"/>
                <w:szCs w:val="20"/>
              </w:rPr>
            </w:pPr>
            <w:r>
              <w:rPr>
                <w:bCs/>
                <w:sz w:val="20"/>
                <w:szCs w:val="20"/>
              </w:rPr>
              <w:t xml:space="preserve">Drink </w:t>
            </w:r>
            <w:r w:rsidR="00B55B32">
              <w:rPr>
                <w:bCs/>
                <w:sz w:val="20"/>
                <w:szCs w:val="20"/>
              </w:rPr>
              <w:t>d</w:t>
            </w:r>
            <w:r>
              <w:rPr>
                <w:bCs/>
                <w:sz w:val="20"/>
                <w:szCs w:val="20"/>
              </w:rPr>
              <w:t>riving</w:t>
            </w:r>
          </w:p>
          <w:p w14:paraId="173486C4" w14:textId="77777777" w:rsidR="007B586E" w:rsidRDefault="007B586E" w:rsidP="007B586E">
            <w:pPr>
              <w:pStyle w:val="ListParagraph"/>
              <w:numPr>
                <w:ilvl w:val="1"/>
                <w:numId w:val="2"/>
              </w:numPr>
              <w:spacing w:after="160" w:line="259" w:lineRule="auto"/>
              <w:rPr>
                <w:bCs/>
                <w:sz w:val="20"/>
                <w:szCs w:val="20"/>
              </w:rPr>
            </w:pPr>
            <w:r>
              <w:rPr>
                <w:bCs/>
                <w:sz w:val="20"/>
                <w:szCs w:val="20"/>
              </w:rPr>
              <w:t>Sexual assault</w:t>
            </w:r>
          </w:p>
          <w:p w14:paraId="5522C746" w14:textId="77777777" w:rsidR="007B586E" w:rsidRDefault="007B586E" w:rsidP="007B586E">
            <w:pPr>
              <w:pStyle w:val="ListParagraph"/>
              <w:numPr>
                <w:ilvl w:val="1"/>
                <w:numId w:val="2"/>
              </w:numPr>
              <w:spacing w:after="160" w:line="259" w:lineRule="auto"/>
              <w:rPr>
                <w:bCs/>
                <w:sz w:val="20"/>
                <w:szCs w:val="20"/>
              </w:rPr>
            </w:pPr>
            <w:r>
              <w:rPr>
                <w:bCs/>
                <w:sz w:val="20"/>
                <w:szCs w:val="20"/>
              </w:rPr>
              <w:t>Alcohol poisoning</w:t>
            </w:r>
          </w:p>
          <w:p w14:paraId="32439981" w14:textId="77777777" w:rsidR="007B586E" w:rsidRDefault="007B586E" w:rsidP="007B586E">
            <w:pPr>
              <w:pStyle w:val="ListParagraph"/>
              <w:numPr>
                <w:ilvl w:val="1"/>
                <w:numId w:val="2"/>
              </w:numPr>
              <w:spacing w:after="160" w:line="259" w:lineRule="auto"/>
              <w:rPr>
                <w:bCs/>
                <w:sz w:val="20"/>
                <w:szCs w:val="20"/>
              </w:rPr>
            </w:pPr>
            <w:r>
              <w:rPr>
                <w:bCs/>
                <w:sz w:val="20"/>
                <w:szCs w:val="20"/>
              </w:rPr>
              <w:t>Injury</w:t>
            </w:r>
          </w:p>
          <w:p w14:paraId="6664B1DE" w14:textId="77777777" w:rsidR="007B586E" w:rsidRDefault="007B586E" w:rsidP="007B586E">
            <w:pPr>
              <w:pStyle w:val="ListParagraph"/>
              <w:numPr>
                <w:ilvl w:val="1"/>
                <w:numId w:val="2"/>
              </w:numPr>
              <w:spacing w:after="160" w:line="259" w:lineRule="auto"/>
              <w:rPr>
                <w:bCs/>
                <w:sz w:val="20"/>
                <w:szCs w:val="20"/>
              </w:rPr>
            </w:pPr>
            <w:r>
              <w:rPr>
                <w:bCs/>
                <w:sz w:val="20"/>
                <w:szCs w:val="20"/>
              </w:rPr>
              <w:t>Overdo</w:t>
            </w:r>
            <w:r w:rsidR="00B55B32">
              <w:rPr>
                <w:bCs/>
                <w:sz w:val="20"/>
                <w:szCs w:val="20"/>
              </w:rPr>
              <w:t>se</w:t>
            </w:r>
          </w:p>
          <w:p w14:paraId="400880D8" w14:textId="77777777" w:rsidR="007B586E" w:rsidRDefault="007B586E" w:rsidP="007B586E">
            <w:pPr>
              <w:pStyle w:val="ListParagraph"/>
              <w:numPr>
                <w:ilvl w:val="1"/>
                <w:numId w:val="2"/>
              </w:numPr>
              <w:spacing w:after="160" w:line="259" w:lineRule="auto"/>
              <w:rPr>
                <w:bCs/>
                <w:sz w:val="20"/>
                <w:szCs w:val="20"/>
              </w:rPr>
            </w:pPr>
            <w:r>
              <w:rPr>
                <w:bCs/>
                <w:sz w:val="20"/>
                <w:szCs w:val="20"/>
              </w:rPr>
              <w:t>Death</w:t>
            </w:r>
          </w:p>
          <w:p w14:paraId="2143A73A" w14:textId="77777777" w:rsidR="007B586E" w:rsidRDefault="007B586E" w:rsidP="007B586E">
            <w:pPr>
              <w:pStyle w:val="ListParagraph"/>
              <w:numPr>
                <w:ilvl w:val="0"/>
                <w:numId w:val="2"/>
              </w:numPr>
              <w:spacing w:after="160" w:line="259" w:lineRule="auto"/>
              <w:rPr>
                <w:bCs/>
                <w:sz w:val="20"/>
                <w:szCs w:val="20"/>
              </w:rPr>
            </w:pPr>
            <w:r>
              <w:rPr>
                <w:bCs/>
                <w:sz w:val="20"/>
                <w:szCs w:val="20"/>
              </w:rPr>
              <w:t>Underage drinking</w:t>
            </w:r>
          </w:p>
          <w:p w14:paraId="3B731DDC" w14:textId="77777777" w:rsidR="007B586E" w:rsidRPr="007B586E" w:rsidRDefault="007B586E" w:rsidP="007B586E">
            <w:pPr>
              <w:pStyle w:val="ListParagraph"/>
              <w:numPr>
                <w:ilvl w:val="0"/>
                <w:numId w:val="2"/>
              </w:numPr>
              <w:rPr>
                <w:bCs/>
                <w:sz w:val="20"/>
                <w:szCs w:val="20"/>
              </w:rPr>
            </w:pPr>
            <w:r w:rsidRPr="007B586E">
              <w:rPr>
                <w:bCs/>
                <w:sz w:val="20"/>
                <w:szCs w:val="20"/>
              </w:rPr>
              <w:t>Poor crowd behaviour at end of event</w:t>
            </w:r>
          </w:p>
          <w:p w14:paraId="4A4D46D4" w14:textId="77777777" w:rsidR="007B586E" w:rsidRPr="007B586E" w:rsidRDefault="007B586E" w:rsidP="007B586E">
            <w:pPr>
              <w:pStyle w:val="ListParagraph"/>
              <w:numPr>
                <w:ilvl w:val="1"/>
                <w:numId w:val="2"/>
              </w:numPr>
              <w:rPr>
                <w:bCs/>
                <w:sz w:val="20"/>
                <w:szCs w:val="20"/>
              </w:rPr>
            </w:pPr>
            <w:r w:rsidRPr="007B586E">
              <w:rPr>
                <w:bCs/>
                <w:sz w:val="20"/>
                <w:szCs w:val="20"/>
              </w:rPr>
              <w:t>Property damage off site</w:t>
            </w:r>
          </w:p>
          <w:p w14:paraId="11A31EEA" w14:textId="77777777" w:rsidR="007B586E" w:rsidRPr="007B586E" w:rsidRDefault="007B586E" w:rsidP="007B586E">
            <w:pPr>
              <w:pStyle w:val="ListParagraph"/>
              <w:numPr>
                <w:ilvl w:val="1"/>
                <w:numId w:val="2"/>
              </w:numPr>
              <w:rPr>
                <w:bCs/>
                <w:sz w:val="20"/>
                <w:szCs w:val="20"/>
              </w:rPr>
            </w:pPr>
            <w:r w:rsidRPr="007B586E">
              <w:rPr>
                <w:bCs/>
                <w:sz w:val="20"/>
                <w:szCs w:val="20"/>
              </w:rPr>
              <w:t xml:space="preserve">Crowd </w:t>
            </w:r>
            <w:r w:rsidR="00B55B32">
              <w:rPr>
                <w:bCs/>
                <w:sz w:val="20"/>
                <w:szCs w:val="20"/>
              </w:rPr>
              <w:t>c</w:t>
            </w:r>
            <w:r w:rsidRPr="007B586E">
              <w:rPr>
                <w:bCs/>
                <w:sz w:val="20"/>
                <w:szCs w:val="20"/>
              </w:rPr>
              <w:t>ontrol</w:t>
            </w:r>
          </w:p>
          <w:p w14:paraId="39E5C010" w14:textId="77777777" w:rsidR="007B586E" w:rsidRPr="007B586E" w:rsidRDefault="007B586E" w:rsidP="007B586E">
            <w:pPr>
              <w:pStyle w:val="ListParagraph"/>
              <w:numPr>
                <w:ilvl w:val="1"/>
                <w:numId w:val="2"/>
              </w:numPr>
              <w:rPr>
                <w:bCs/>
                <w:sz w:val="20"/>
                <w:szCs w:val="20"/>
              </w:rPr>
            </w:pPr>
            <w:r w:rsidRPr="007B586E">
              <w:rPr>
                <w:bCs/>
                <w:sz w:val="20"/>
                <w:szCs w:val="20"/>
              </w:rPr>
              <w:t xml:space="preserve">Dispersing the crowd / removing loiterers </w:t>
            </w:r>
          </w:p>
          <w:p w14:paraId="67EFDA10" w14:textId="77777777" w:rsidR="00CF178E" w:rsidRDefault="007B586E" w:rsidP="00494E89">
            <w:pPr>
              <w:pStyle w:val="ListParagraph"/>
              <w:numPr>
                <w:ilvl w:val="0"/>
                <w:numId w:val="2"/>
              </w:numPr>
              <w:spacing w:after="160" w:line="259" w:lineRule="auto"/>
              <w:rPr>
                <w:bCs/>
                <w:sz w:val="20"/>
                <w:szCs w:val="20"/>
              </w:rPr>
            </w:pPr>
            <w:r>
              <w:rPr>
                <w:bCs/>
                <w:sz w:val="20"/>
                <w:szCs w:val="20"/>
              </w:rPr>
              <w:t>All leading to n</w:t>
            </w:r>
            <w:r w:rsidRPr="00E42902">
              <w:rPr>
                <w:bCs/>
                <w:sz w:val="20"/>
                <w:szCs w:val="20"/>
              </w:rPr>
              <w:t xml:space="preserve">egative damage to </w:t>
            </w:r>
            <w:r>
              <w:rPr>
                <w:bCs/>
                <w:sz w:val="20"/>
                <w:szCs w:val="20"/>
              </w:rPr>
              <w:t>TUSA</w:t>
            </w:r>
            <w:r w:rsidRPr="00E42902">
              <w:rPr>
                <w:bCs/>
                <w:sz w:val="20"/>
                <w:szCs w:val="20"/>
              </w:rPr>
              <w:t xml:space="preserve"> and UTAS reputation and public standing</w:t>
            </w:r>
          </w:p>
          <w:p w14:paraId="3E060379" w14:textId="470588E2" w:rsidR="0015485D" w:rsidRPr="00494E89" w:rsidRDefault="0015485D" w:rsidP="00494E89">
            <w:pPr>
              <w:pStyle w:val="ListParagraph"/>
              <w:numPr>
                <w:ilvl w:val="0"/>
                <w:numId w:val="2"/>
              </w:numPr>
              <w:spacing w:after="160" w:line="259" w:lineRule="auto"/>
              <w:rPr>
                <w:bCs/>
                <w:sz w:val="20"/>
                <w:szCs w:val="20"/>
              </w:rPr>
            </w:pPr>
            <w:r>
              <w:rPr>
                <w:bCs/>
                <w:sz w:val="20"/>
                <w:szCs w:val="20"/>
              </w:rPr>
              <w:t>Hosting an event without a permit or license from authority (i.e. drinking at parks)</w:t>
            </w:r>
          </w:p>
        </w:tc>
        <w:tc>
          <w:tcPr>
            <w:tcW w:w="152" w:type="pct"/>
            <w:shd w:val="clear" w:color="auto" w:fill="FFC000"/>
            <w:textDirection w:val="btLr"/>
          </w:tcPr>
          <w:p w14:paraId="07C014BF" w14:textId="77777777" w:rsidR="00CF178E" w:rsidRDefault="007B586E" w:rsidP="00CF178E">
            <w:pPr>
              <w:ind w:left="113" w:right="113"/>
              <w:rPr>
                <w:bCs/>
                <w:sz w:val="20"/>
                <w:szCs w:val="20"/>
              </w:rPr>
            </w:pPr>
            <w:r>
              <w:rPr>
                <w:bCs/>
                <w:sz w:val="20"/>
                <w:szCs w:val="20"/>
              </w:rPr>
              <w:t>High</w:t>
            </w:r>
          </w:p>
        </w:tc>
        <w:tc>
          <w:tcPr>
            <w:tcW w:w="2091" w:type="pct"/>
            <w:gridSpan w:val="3"/>
          </w:tcPr>
          <w:p w14:paraId="6EE8AA6B" w14:textId="77777777" w:rsidR="00C05538" w:rsidRDefault="00C05538" w:rsidP="007B586E">
            <w:pPr>
              <w:pStyle w:val="ListParagraph"/>
              <w:numPr>
                <w:ilvl w:val="0"/>
                <w:numId w:val="2"/>
              </w:numPr>
              <w:rPr>
                <w:bCs/>
                <w:sz w:val="20"/>
                <w:szCs w:val="20"/>
              </w:rPr>
            </w:pPr>
            <w:r>
              <w:rPr>
                <w:bCs/>
                <w:sz w:val="20"/>
                <w:szCs w:val="20"/>
              </w:rPr>
              <w:t>Approved Liquor Permits:</w:t>
            </w:r>
          </w:p>
          <w:p w14:paraId="6EDEAC33" w14:textId="7B891F46" w:rsidR="00EF7EAE" w:rsidRDefault="00C05538" w:rsidP="00C05538">
            <w:pPr>
              <w:pStyle w:val="ListParagraph"/>
              <w:numPr>
                <w:ilvl w:val="1"/>
                <w:numId w:val="2"/>
              </w:numPr>
              <w:rPr>
                <w:bCs/>
                <w:sz w:val="20"/>
                <w:szCs w:val="20"/>
              </w:rPr>
            </w:pPr>
            <w:r>
              <w:rPr>
                <w:bCs/>
                <w:sz w:val="20"/>
                <w:szCs w:val="20"/>
              </w:rPr>
              <w:t xml:space="preserve">If on Campus, </w:t>
            </w:r>
            <w:r w:rsidR="00B55B32">
              <w:rPr>
                <w:bCs/>
                <w:sz w:val="20"/>
                <w:szCs w:val="20"/>
              </w:rPr>
              <w:t>h</w:t>
            </w:r>
            <w:r>
              <w:rPr>
                <w:bCs/>
                <w:sz w:val="20"/>
                <w:szCs w:val="20"/>
              </w:rPr>
              <w:t xml:space="preserve">old </w:t>
            </w:r>
            <w:r w:rsidR="00B55B32">
              <w:rPr>
                <w:bCs/>
                <w:sz w:val="20"/>
                <w:szCs w:val="20"/>
              </w:rPr>
              <w:t>a</w:t>
            </w:r>
            <w:r>
              <w:rPr>
                <w:bCs/>
                <w:sz w:val="20"/>
                <w:szCs w:val="20"/>
              </w:rPr>
              <w:t xml:space="preserve">pproved </w:t>
            </w:r>
            <w:hyperlink r:id="rId63" w:history="1">
              <w:r w:rsidR="00EF7EAE" w:rsidRPr="000873F7">
                <w:rPr>
                  <w:rStyle w:val="Hyperlink"/>
                  <w:bCs/>
                  <w:sz w:val="20"/>
                  <w:szCs w:val="20"/>
                </w:rPr>
                <w:t>U</w:t>
              </w:r>
              <w:r w:rsidR="00165F06" w:rsidRPr="000873F7">
                <w:rPr>
                  <w:rStyle w:val="Hyperlink"/>
                  <w:bCs/>
                  <w:sz w:val="20"/>
                  <w:szCs w:val="20"/>
                </w:rPr>
                <w:t>niversity</w:t>
              </w:r>
              <w:r w:rsidR="00EF7EAE" w:rsidRPr="000873F7">
                <w:rPr>
                  <w:rStyle w:val="Hyperlink"/>
                  <w:bCs/>
                  <w:sz w:val="20"/>
                  <w:szCs w:val="20"/>
                </w:rPr>
                <w:t xml:space="preserve"> </w:t>
              </w:r>
              <w:r w:rsidR="00FE16B7" w:rsidRPr="000873F7">
                <w:rPr>
                  <w:rStyle w:val="Hyperlink"/>
                  <w:bCs/>
                  <w:sz w:val="20"/>
                  <w:szCs w:val="20"/>
                </w:rPr>
                <w:t>Liquor</w:t>
              </w:r>
              <w:r w:rsidR="00EF7EAE" w:rsidRPr="000873F7">
                <w:rPr>
                  <w:rStyle w:val="Hyperlink"/>
                  <w:bCs/>
                  <w:sz w:val="20"/>
                  <w:szCs w:val="20"/>
                </w:rPr>
                <w:t xml:space="preserve"> Permit</w:t>
              </w:r>
              <w:r w:rsidR="00165F06" w:rsidRPr="000873F7">
                <w:rPr>
                  <w:rStyle w:val="Hyperlink"/>
                  <w:bCs/>
                  <w:sz w:val="20"/>
                  <w:szCs w:val="20"/>
                </w:rPr>
                <w:t xml:space="preserve"> via QPay</w:t>
              </w:r>
            </w:hyperlink>
          </w:p>
          <w:p w14:paraId="6F811EEE" w14:textId="12D1AA4B" w:rsidR="00C05538" w:rsidRDefault="00C05538" w:rsidP="00C05538">
            <w:pPr>
              <w:pStyle w:val="ListParagraph"/>
              <w:numPr>
                <w:ilvl w:val="1"/>
                <w:numId w:val="2"/>
              </w:numPr>
              <w:rPr>
                <w:bCs/>
                <w:sz w:val="20"/>
                <w:szCs w:val="20"/>
              </w:rPr>
            </w:pPr>
            <w:r>
              <w:rPr>
                <w:bCs/>
                <w:sz w:val="20"/>
                <w:szCs w:val="20"/>
              </w:rPr>
              <w:t xml:space="preserve">If Selling Liquor, </w:t>
            </w:r>
            <w:r w:rsidR="00B55B32">
              <w:rPr>
                <w:bCs/>
                <w:sz w:val="20"/>
                <w:szCs w:val="20"/>
              </w:rPr>
              <w:t>h</w:t>
            </w:r>
            <w:r>
              <w:rPr>
                <w:bCs/>
                <w:sz w:val="20"/>
                <w:szCs w:val="20"/>
              </w:rPr>
              <w:t xml:space="preserve">old </w:t>
            </w:r>
            <w:r w:rsidR="00B55B32">
              <w:rPr>
                <w:bCs/>
                <w:sz w:val="20"/>
                <w:szCs w:val="20"/>
              </w:rPr>
              <w:t>a</w:t>
            </w:r>
            <w:r>
              <w:rPr>
                <w:bCs/>
                <w:sz w:val="20"/>
                <w:szCs w:val="20"/>
              </w:rPr>
              <w:t xml:space="preserve">pproved </w:t>
            </w:r>
            <w:hyperlink r:id="rId64" w:history="1">
              <w:r w:rsidR="00FE16B7" w:rsidRPr="00D146AE">
                <w:rPr>
                  <w:rStyle w:val="Hyperlink"/>
                  <w:bCs/>
                  <w:sz w:val="20"/>
                  <w:szCs w:val="20"/>
                </w:rPr>
                <w:t>State Government Special Permit</w:t>
              </w:r>
            </w:hyperlink>
            <w:r w:rsidR="00FE16B7">
              <w:rPr>
                <w:bCs/>
                <w:sz w:val="20"/>
                <w:szCs w:val="20"/>
              </w:rPr>
              <w:t xml:space="preserve"> for </w:t>
            </w:r>
            <w:r w:rsidR="00B55B32">
              <w:rPr>
                <w:bCs/>
                <w:sz w:val="20"/>
                <w:szCs w:val="20"/>
              </w:rPr>
              <w:t>l</w:t>
            </w:r>
            <w:r w:rsidR="00FE16B7" w:rsidRPr="00D146AE">
              <w:rPr>
                <w:bCs/>
                <w:sz w:val="20"/>
                <w:szCs w:val="20"/>
              </w:rPr>
              <w:t xml:space="preserve">ess than 4 </w:t>
            </w:r>
            <w:r w:rsidR="00B55B32">
              <w:rPr>
                <w:bCs/>
                <w:sz w:val="20"/>
                <w:szCs w:val="20"/>
              </w:rPr>
              <w:t>d</w:t>
            </w:r>
            <w:r w:rsidR="00FE16B7" w:rsidRPr="00D146AE">
              <w:rPr>
                <w:bCs/>
                <w:sz w:val="20"/>
                <w:szCs w:val="20"/>
              </w:rPr>
              <w:t>ays</w:t>
            </w:r>
          </w:p>
          <w:p w14:paraId="6A5E5510" w14:textId="55568DC3" w:rsidR="000873F7" w:rsidRDefault="000873F7" w:rsidP="00C05538">
            <w:pPr>
              <w:pStyle w:val="ListParagraph"/>
              <w:numPr>
                <w:ilvl w:val="1"/>
                <w:numId w:val="2"/>
              </w:numPr>
              <w:rPr>
                <w:bCs/>
                <w:sz w:val="20"/>
                <w:szCs w:val="20"/>
              </w:rPr>
            </w:pPr>
            <w:r>
              <w:rPr>
                <w:bCs/>
                <w:sz w:val="20"/>
                <w:szCs w:val="20"/>
              </w:rPr>
              <w:t>For large events or multi-day events</w:t>
            </w:r>
            <w:r w:rsidR="00CF2817">
              <w:rPr>
                <w:bCs/>
                <w:sz w:val="20"/>
                <w:szCs w:val="20"/>
              </w:rPr>
              <w:t xml:space="preserve"> on Campus</w:t>
            </w:r>
            <w:r>
              <w:rPr>
                <w:bCs/>
                <w:sz w:val="20"/>
                <w:szCs w:val="20"/>
              </w:rPr>
              <w:t xml:space="preserve">, please complete a </w:t>
            </w:r>
            <w:hyperlink r:id="rId65" w:history="1">
              <w:r w:rsidRPr="000873F7">
                <w:rPr>
                  <w:rStyle w:val="Hyperlink"/>
                  <w:bCs/>
                  <w:sz w:val="20"/>
                  <w:szCs w:val="20"/>
                </w:rPr>
                <w:t>UTAS University Liquor Permit</w:t>
              </w:r>
            </w:hyperlink>
            <w:r>
              <w:rPr>
                <w:bCs/>
                <w:sz w:val="20"/>
                <w:szCs w:val="20"/>
              </w:rPr>
              <w:t>.</w:t>
            </w:r>
          </w:p>
          <w:p w14:paraId="478C7AC9" w14:textId="77777777" w:rsidR="008C1F86" w:rsidRPr="004974F6" w:rsidRDefault="008C1F86" w:rsidP="00C05538">
            <w:pPr>
              <w:pStyle w:val="ListParagraph"/>
              <w:numPr>
                <w:ilvl w:val="1"/>
                <w:numId w:val="2"/>
              </w:numPr>
              <w:rPr>
                <w:bCs/>
                <w:i/>
                <w:iCs/>
                <w:sz w:val="20"/>
                <w:szCs w:val="20"/>
              </w:rPr>
            </w:pPr>
            <w:r w:rsidRPr="004974F6">
              <w:rPr>
                <w:bCs/>
                <w:i/>
                <w:iCs/>
                <w:sz w:val="20"/>
                <w:szCs w:val="20"/>
              </w:rPr>
              <w:t>(</w:t>
            </w:r>
            <w:r w:rsidR="00186723" w:rsidRPr="004974F6">
              <w:rPr>
                <w:bCs/>
                <w:i/>
                <w:iCs/>
                <w:sz w:val="20"/>
                <w:szCs w:val="20"/>
              </w:rPr>
              <w:t>Note that an a</w:t>
            </w:r>
            <w:r w:rsidRPr="004974F6">
              <w:rPr>
                <w:bCs/>
                <w:i/>
                <w:iCs/>
                <w:sz w:val="20"/>
                <w:szCs w:val="20"/>
              </w:rPr>
              <w:t xml:space="preserve">pplication for </w:t>
            </w:r>
            <w:r w:rsidR="00186723" w:rsidRPr="004974F6">
              <w:rPr>
                <w:bCs/>
                <w:i/>
                <w:iCs/>
                <w:sz w:val="20"/>
                <w:szCs w:val="20"/>
              </w:rPr>
              <w:t>these permits requires</w:t>
            </w:r>
            <w:r w:rsidR="004974F6" w:rsidRPr="004974F6">
              <w:rPr>
                <w:bCs/>
                <w:i/>
                <w:iCs/>
                <w:sz w:val="20"/>
                <w:szCs w:val="20"/>
              </w:rPr>
              <w:t xml:space="preserve"> an</w:t>
            </w:r>
            <w:r w:rsidR="00186723" w:rsidRPr="004974F6">
              <w:rPr>
                <w:bCs/>
                <w:i/>
                <w:iCs/>
                <w:sz w:val="20"/>
                <w:szCs w:val="20"/>
              </w:rPr>
              <w:t xml:space="preserve"> approved </w:t>
            </w:r>
            <w:r w:rsidR="0086690F" w:rsidRPr="004974F6">
              <w:rPr>
                <w:bCs/>
                <w:i/>
                <w:iCs/>
                <w:sz w:val="20"/>
                <w:szCs w:val="20"/>
              </w:rPr>
              <w:t>copy of this document to be attached</w:t>
            </w:r>
            <w:r w:rsidR="00186723" w:rsidRPr="004974F6">
              <w:rPr>
                <w:bCs/>
                <w:i/>
                <w:iCs/>
                <w:sz w:val="20"/>
                <w:szCs w:val="20"/>
              </w:rPr>
              <w:t>).</w:t>
            </w:r>
          </w:p>
          <w:p w14:paraId="734F4144" w14:textId="77777777" w:rsidR="007B586E" w:rsidRDefault="007B586E" w:rsidP="007B586E">
            <w:pPr>
              <w:pStyle w:val="ListParagraph"/>
              <w:numPr>
                <w:ilvl w:val="0"/>
                <w:numId w:val="2"/>
              </w:numPr>
              <w:rPr>
                <w:bCs/>
                <w:sz w:val="20"/>
                <w:szCs w:val="20"/>
              </w:rPr>
            </w:pPr>
            <w:r>
              <w:rPr>
                <w:bCs/>
                <w:sz w:val="20"/>
                <w:szCs w:val="20"/>
              </w:rPr>
              <w:t xml:space="preserve">Event staff to undertake </w:t>
            </w:r>
            <w:hyperlink r:id="rId66" w:history="1">
              <w:r w:rsidRPr="007B586E">
                <w:rPr>
                  <w:rStyle w:val="Hyperlink"/>
                  <w:bCs/>
                  <w:sz w:val="20"/>
                  <w:szCs w:val="20"/>
                </w:rPr>
                <w:t>RSA practices</w:t>
              </w:r>
            </w:hyperlink>
            <w:r>
              <w:rPr>
                <w:bCs/>
                <w:sz w:val="20"/>
                <w:szCs w:val="20"/>
              </w:rPr>
              <w:t xml:space="preserve"> as required per temporary liquor license (including but not limited to):</w:t>
            </w:r>
          </w:p>
          <w:p w14:paraId="4287BC26" w14:textId="77777777" w:rsidR="007B586E" w:rsidRDefault="007B586E" w:rsidP="007B586E">
            <w:pPr>
              <w:pStyle w:val="ListParagraph"/>
              <w:numPr>
                <w:ilvl w:val="1"/>
                <w:numId w:val="2"/>
              </w:numPr>
              <w:rPr>
                <w:bCs/>
                <w:sz w:val="20"/>
                <w:szCs w:val="20"/>
              </w:rPr>
            </w:pPr>
            <w:r>
              <w:rPr>
                <w:bCs/>
                <w:sz w:val="20"/>
                <w:szCs w:val="20"/>
              </w:rPr>
              <w:t>ID verification</w:t>
            </w:r>
          </w:p>
          <w:p w14:paraId="6C49CDC0" w14:textId="77777777" w:rsidR="007B586E" w:rsidRDefault="007B586E" w:rsidP="007B586E">
            <w:pPr>
              <w:pStyle w:val="ListParagraph"/>
              <w:numPr>
                <w:ilvl w:val="1"/>
                <w:numId w:val="2"/>
              </w:numPr>
              <w:rPr>
                <w:bCs/>
                <w:sz w:val="20"/>
                <w:szCs w:val="20"/>
              </w:rPr>
            </w:pPr>
            <w:r>
              <w:rPr>
                <w:bCs/>
                <w:sz w:val="20"/>
                <w:szCs w:val="20"/>
              </w:rPr>
              <w:t xml:space="preserve">Patron </w:t>
            </w:r>
            <w:r w:rsidR="00B55B32">
              <w:rPr>
                <w:bCs/>
                <w:sz w:val="20"/>
                <w:szCs w:val="20"/>
              </w:rPr>
              <w:t>s</w:t>
            </w:r>
            <w:r>
              <w:rPr>
                <w:bCs/>
                <w:sz w:val="20"/>
                <w:szCs w:val="20"/>
              </w:rPr>
              <w:t>afety</w:t>
            </w:r>
          </w:p>
          <w:p w14:paraId="666737AF" w14:textId="77777777" w:rsidR="007B586E" w:rsidRDefault="007B586E" w:rsidP="007B586E">
            <w:pPr>
              <w:pStyle w:val="ListParagraph"/>
              <w:numPr>
                <w:ilvl w:val="1"/>
                <w:numId w:val="2"/>
              </w:numPr>
              <w:rPr>
                <w:bCs/>
                <w:sz w:val="20"/>
                <w:szCs w:val="20"/>
              </w:rPr>
            </w:pPr>
            <w:r>
              <w:rPr>
                <w:bCs/>
                <w:sz w:val="20"/>
                <w:szCs w:val="20"/>
              </w:rPr>
              <w:t>E</w:t>
            </w:r>
            <w:r w:rsidRPr="007B586E">
              <w:rPr>
                <w:bCs/>
                <w:sz w:val="20"/>
                <w:szCs w:val="20"/>
              </w:rPr>
              <w:t>ncourage responsible drinking and minimise harm</w:t>
            </w:r>
          </w:p>
          <w:p w14:paraId="20D01502" w14:textId="77777777" w:rsidR="007B586E" w:rsidRDefault="007B586E" w:rsidP="007B586E">
            <w:pPr>
              <w:pStyle w:val="ListParagraph"/>
              <w:numPr>
                <w:ilvl w:val="1"/>
                <w:numId w:val="2"/>
              </w:numPr>
              <w:rPr>
                <w:bCs/>
                <w:sz w:val="20"/>
                <w:szCs w:val="20"/>
              </w:rPr>
            </w:pPr>
            <w:r>
              <w:rPr>
                <w:bCs/>
                <w:sz w:val="20"/>
                <w:szCs w:val="20"/>
              </w:rPr>
              <w:t xml:space="preserve">Exercise Duty of Care </w:t>
            </w:r>
          </w:p>
          <w:p w14:paraId="69C2BECC" w14:textId="2BED9556" w:rsidR="00C05538" w:rsidRPr="00D06397" w:rsidRDefault="00000000" w:rsidP="00C05538">
            <w:pPr>
              <w:pStyle w:val="ListParagraph"/>
              <w:numPr>
                <w:ilvl w:val="1"/>
                <w:numId w:val="2"/>
              </w:numPr>
              <w:rPr>
                <w:rStyle w:val="Hyperlink"/>
                <w:bCs/>
                <w:color w:val="auto"/>
                <w:sz w:val="20"/>
                <w:szCs w:val="20"/>
                <w:u w:val="none"/>
              </w:rPr>
            </w:pPr>
            <w:hyperlink r:id="rId67" w:history="1">
              <w:r w:rsidR="00C05538" w:rsidRPr="00C05538">
                <w:rPr>
                  <w:rStyle w:val="Hyperlink"/>
                  <w:bCs/>
                  <w:sz w:val="20"/>
                  <w:szCs w:val="20"/>
                </w:rPr>
                <w:t>Required Signage</w:t>
              </w:r>
            </w:hyperlink>
            <w:r w:rsidR="0015485D">
              <w:rPr>
                <w:rStyle w:val="Hyperlink"/>
                <w:bCs/>
                <w:sz w:val="20"/>
                <w:szCs w:val="20"/>
                <w:u w:val="none"/>
              </w:rPr>
              <w:t xml:space="preserve"> </w:t>
            </w:r>
            <w:r w:rsidR="0015485D" w:rsidRPr="0015485D">
              <w:rPr>
                <w:rStyle w:val="Hyperlink"/>
                <w:bCs/>
                <w:color w:val="auto"/>
                <w:sz w:val="20"/>
                <w:szCs w:val="20"/>
                <w:u w:val="none"/>
              </w:rPr>
              <w:t>must be displayed</w:t>
            </w:r>
          </w:p>
          <w:p w14:paraId="7601E7B8" w14:textId="73115EF1" w:rsidR="00D06397" w:rsidRPr="00D06397" w:rsidRDefault="00D06397" w:rsidP="00C05538">
            <w:pPr>
              <w:pStyle w:val="ListParagraph"/>
              <w:numPr>
                <w:ilvl w:val="1"/>
                <w:numId w:val="2"/>
              </w:numPr>
              <w:rPr>
                <w:rStyle w:val="Hyperlink"/>
                <w:bCs/>
                <w:color w:val="auto"/>
                <w:sz w:val="20"/>
                <w:szCs w:val="20"/>
                <w:u w:val="none"/>
              </w:rPr>
            </w:pPr>
            <w:r w:rsidRPr="00D06397">
              <w:rPr>
                <w:rStyle w:val="Hyperlink"/>
                <w:color w:val="auto"/>
                <w:sz w:val="20"/>
                <w:szCs w:val="20"/>
                <w:u w:val="none"/>
              </w:rPr>
              <w:t>RSA Register</w:t>
            </w:r>
          </w:p>
          <w:p w14:paraId="12E23A3E" w14:textId="425AC236" w:rsidR="00D06397" w:rsidRPr="00D06397" w:rsidRDefault="00D06397" w:rsidP="00C05538">
            <w:pPr>
              <w:pStyle w:val="ListParagraph"/>
              <w:numPr>
                <w:ilvl w:val="1"/>
                <w:numId w:val="2"/>
              </w:numPr>
              <w:rPr>
                <w:bCs/>
                <w:sz w:val="20"/>
                <w:szCs w:val="20"/>
              </w:rPr>
            </w:pPr>
            <w:r w:rsidRPr="00D06397">
              <w:rPr>
                <w:rStyle w:val="Hyperlink"/>
                <w:color w:val="auto"/>
                <w:sz w:val="20"/>
                <w:szCs w:val="20"/>
                <w:u w:val="none"/>
              </w:rPr>
              <w:t>Tas Liquor License if selling alcohol</w:t>
            </w:r>
          </w:p>
          <w:p w14:paraId="6F1E867A" w14:textId="77777777" w:rsidR="00494E89" w:rsidRDefault="00494E89" w:rsidP="00494E89">
            <w:pPr>
              <w:pStyle w:val="ListParagraph"/>
              <w:numPr>
                <w:ilvl w:val="0"/>
                <w:numId w:val="2"/>
              </w:numPr>
              <w:rPr>
                <w:bCs/>
                <w:sz w:val="20"/>
                <w:szCs w:val="20"/>
              </w:rPr>
            </w:pPr>
            <w:r>
              <w:rPr>
                <w:bCs/>
                <w:sz w:val="20"/>
                <w:szCs w:val="20"/>
              </w:rPr>
              <w:t>RSA qualifications to be provided to TUSA for verification and storage.</w:t>
            </w:r>
          </w:p>
          <w:p w14:paraId="76F6339D" w14:textId="77777777" w:rsidR="0015485D" w:rsidRDefault="0015485D" w:rsidP="00494E89">
            <w:pPr>
              <w:pStyle w:val="ListParagraph"/>
              <w:numPr>
                <w:ilvl w:val="0"/>
                <w:numId w:val="2"/>
              </w:numPr>
              <w:rPr>
                <w:bCs/>
                <w:sz w:val="20"/>
                <w:szCs w:val="20"/>
              </w:rPr>
            </w:pPr>
            <w:r w:rsidRPr="0015485D">
              <w:rPr>
                <w:bCs/>
                <w:sz w:val="20"/>
                <w:szCs w:val="20"/>
              </w:rPr>
              <w:t xml:space="preserve">Alcohol is to only be served by people with a valid RSA qualification, a copy of which must be submitted to the TUSA with your Risk Assessment and a copy on site at your event to be made available to Tas Liquor and Gaming Police should they inspect your event. </w:t>
            </w:r>
          </w:p>
          <w:p w14:paraId="2C9992F0" w14:textId="2777F45F" w:rsidR="00D06397" w:rsidRDefault="00D06397" w:rsidP="00494E89">
            <w:pPr>
              <w:pStyle w:val="ListParagraph"/>
              <w:numPr>
                <w:ilvl w:val="0"/>
                <w:numId w:val="2"/>
              </w:numPr>
              <w:rPr>
                <w:bCs/>
                <w:sz w:val="20"/>
                <w:szCs w:val="20"/>
              </w:rPr>
            </w:pPr>
            <w:r>
              <w:rPr>
                <w:bCs/>
                <w:sz w:val="20"/>
                <w:szCs w:val="20"/>
              </w:rPr>
              <w:t xml:space="preserve">RSA holders selling or serving the alcohol must not consume </w:t>
            </w:r>
            <w:r w:rsidR="0015485D">
              <w:rPr>
                <w:bCs/>
                <w:sz w:val="20"/>
                <w:szCs w:val="20"/>
              </w:rPr>
              <w:t>alcohol.</w:t>
            </w:r>
          </w:p>
          <w:p w14:paraId="0119E585" w14:textId="3B74465D" w:rsidR="007B586E" w:rsidRDefault="007B586E" w:rsidP="007B586E">
            <w:pPr>
              <w:pStyle w:val="ListParagraph"/>
              <w:numPr>
                <w:ilvl w:val="0"/>
                <w:numId w:val="2"/>
              </w:numPr>
              <w:rPr>
                <w:bCs/>
                <w:sz w:val="20"/>
                <w:szCs w:val="20"/>
              </w:rPr>
            </w:pPr>
            <w:r>
              <w:rPr>
                <w:bCs/>
                <w:sz w:val="20"/>
                <w:szCs w:val="20"/>
              </w:rPr>
              <w:t xml:space="preserve">Contracted security on site </w:t>
            </w:r>
            <w:r w:rsidR="00D266F8">
              <w:rPr>
                <w:bCs/>
                <w:sz w:val="20"/>
                <w:szCs w:val="20"/>
              </w:rPr>
              <w:t xml:space="preserve">required for events </w:t>
            </w:r>
            <w:r w:rsidR="0015485D">
              <w:rPr>
                <w:bCs/>
                <w:sz w:val="20"/>
                <w:szCs w:val="20"/>
              </w:rPr>
              <w:t xml:space="preserve">with over 50 participants </w:t>
            </w:r>
            <w:r w:rsidR="00D266F8">
              <w:rPr>
                <w:bCs/>
                <w:sz w:val="20"/>
                <w:szCs w:val="20"/>
              </w:rPr>
              <w:t>(including event staff/committee), or as applicable</w:t>
            </w:r>
            <w:r>
              <w:rPr>
                <w:bCs/>
                <w:sz w:val="20"/>
                <w:szCs w:val="20"/>
              </w:rPr>
              <w:t>:</w:t>
            </w:r>
          </w:p>
          <w:p w14:paraId="5986C1B5" w14:textId="10AFE939" w:rsidR="007B586E" w:rsidRDefault="00D266F8" w:rsidP="007B586E">
            <w:pPr>
              <w:pStyle w:val="ListParagraph"/>
              <w:numPr>
                <w:ilvl w:val="1"/>
                <w:numId w:val="2"/>
              </w:numPr>
              <w:rPr>
                <w:bCs/>
                <w:sz w:val="20"/>
                <w:szCs w:val="20"/>
              </w:rPr>
            </w:pPr>
            <w:r>
              <w:rPr>
                <w:bCs/>
                <w:sz w:val="20"/>
                <w:szCs w:val="20"/>
              </w:rPr>
              <w:t>Ensure to include the below details on this form:</w:t>
            </w:r>
          </w:p>
          <w:p w14:paraId="6B72791A" w14:textId="70997A3D" w:rsidR="00D266F8" w:rsidRDefault="00D266F8" w:rsidP="00D266F8">
            <w:pPr>
              <w:pStyle w:val="ListParagraph"/>
              <w:numPr>
                <w:ilvl w:val="2"/>
                <w:numId w:val="2"/>
              </w:numPr>
              <w:rPr>
                <w:bCs/>
                <w:sz w:val="20"/>
                <w:szCs w:val="20"/>
              </w:rPr>
            </w:pPr>
            <w:r>
              <w:rPr>
                <w:bCs/>
                <w:sz w:val="20"/>
                <w:szCs w:val="20"/>
              </w:rPr>
              <w:t>Company</w:t>
            </w:r>
          </w:p>
          <w:p w14:paraId="21C224E8" w14:textId="77777777" w:rsidR="007B586E" w:rsidRDefault="007B586E" w:rsidP="00D266F8">
            <w:pPr>
              <w:pStyle w:val="ListParagraph"/>
              <w:numPr>
                <w:ilvl w:val="2"/>
                <w:numId w:val="2"/>
              </w:numPr>
              <w:rPr>
                <w:bCs/>
                <w:sz w:val="20"/>
                <w:szCs w:val="20"/>
              </w:rPr>
            </w:pPr>
            <w:r>
              <w:rPr>
                <w:bCs/>
                <w:sz w:val="20"/>
                <w:szCs w:val="20"/>
              </w:rPr>
              <w:t>Contact information</w:t>
            </w:r>
          </w:p>
          <w:p w14:paraId="300EA9A8" w14:textId="77777777" w:rsidR="007B586E" w:rsidRDefault="007B586E" w:rsidP="00D266F8">
            <w:pPr>
              <w:pStyle w:val="ListParagraph"/>
              <w:numPr>
                <w:ilvl w:val="2"/>
                <w:numId w:val="2"/>
              </w:numPr>
              <w:rPr>
                <w:bCs/>
                <w:sz w:val="20"/>
                <w:szCs w:val="20"/>
              </w:rPr>
            </w:pPr>
            <w:r>
              <w:rPr>
                <w:bCs/>
                <w:sz w:val="20"/>
                <w:szCs w:val="20"/>
              </w:rPr>
              <w:t>Number of guards on site</w:t>
            </w:r>
          </w:p>
          <w:p w14:paraId="763A5B34" w14:textId="77ACBA8D" w:rsidR="00D266F8" w:rsidRDefault="00D266F8" w:rsidP="007B586E">
            <w:pPr>
              <w:pStyle w:val="ListParagraph"/>
              <w:numPr>
                <w:ilvl w:val="1"/>
                <w:numId w:val="2"/>
              </w:numPr>
              <w:rPr>
                <w:bCs/>
                <w:sz w:val="20"/>
                <w:szCs w:val="20"/>
              </w:rPr>
            </w:pPr>
            <w:r>
              <w:rPr>
                <w:bCs/>
                <w:sz w:val="20"/>
                <w:szCs w:val="20"/>
              </w:rPr>
              <w:t xml:space="preserve">TUSA preferred security: </w:t>
            </w:r>
            <w:hyperlink r:id="rId68" w:history="1">
              <w:r w:rsidRPr="00D266F8">
                <w:rPr>
                  <w:rStyle w:val="Hyperlink"/>
                  <w:bCs/>
                  <w:sz w:val="20"/>
                  <w:szCs w:val="20"/>
                </w:rPr>
                <w:t>Hunt Security Services</w:t>
              </w:r>
            </w:hyperlink>
            <w:r>
              <w:rPr>
                <w:bCs/>
                <w:sz w:val="20"/>
                <w:szCs w:val="20"/>
              </w:rPr>
              <w:t xml:space="preserve"> for Hobart; and </w:t>
            </w:r>
            <w:hyperlink r:id="rId69" w:history="1">
              <w:r w:rsidRPr="00D266F8">
                <w:rPr>
                  <w:rStyle w:val="Hyperlink"/>
                  <w:bCs/>
                  <w:sz w:val="20"/>
                  <w:szCs w:val="20"/>
                </w:rPr>
                <w:t>Essential Security Tas</w:t>
              </w:r>
            </w:hyperlink>
            <w:r>
              <w:rPr>
                <w:bCs/>
                <w:sz w:val="20"/>
                <w:szCs w:val="20"/>
              </w:rPr>
              <w:t xml:space="preserve"> for Launceston</w:t>
            </w:r>
          </w:p>
          <w:p w14:paraId="3D8F4F8C" w14:textId="77777777" w:rsidR="007B586E" w:rsidRDefault="007B586E" w:rsidP="007B586E">
            <w:pPr>
              <w:pStyle w:val="ListParagraph"/>
              <w:numPr>
                <w:ilvl w:val="0"/>
                <w:numId w:val="2"/>
              </w:numPr>
              <w:rPr>
                <w:bCs/>
                <w:sz w:val="20"/>
                <w:szCs w:val="20"/>
              </w:rPr>
            </w:pPr>
            <w:r>
              <w:rPr>
                <w:bCs/>
                <w:sz w:val="20"/>
                <w:szCs w:val="20"/>
              </w:rPr>
              <w:t>Event staff and security to ensure participants vacate venue, provide move along orders if loitering outside venue.</w:t>
            </w:r>
          </w:p>
          <w:p w14:paraId="3DEB8C92" w14:textId="11E975D9" w:rsidR="007B586E" w:rsidRDefault="00D06397" w:rsidP="007B586E">
            <w:pPr>
              <w:pStyle w:val="ListParagraph"/>
              <w:numPr>
                <w:ilvl w:val="0"/>
                <w:numId w:val="2"/>
              </w:numPr>
              <w:rPr>
                <w:bCs/>
                <w:sz w:val="20"/>
                <w:szCs w:val="20"/>
              </w:rPr>
            </w:pPr>
            <w:r>
              <w:rPr>
                <w:bCs/>
                <w:sz w:val="20"/>
                <w:szCs w:val="20"/>
              </w:rPr>
              <w:t>N</w:t>
            </w:r>
            <w:r w:rsidR="007B586E">
              <w:rPr>
                <w:bCs/>
                <w:sz w:val="20"/>
                <w:szCs w:val="20"/>
              </w:rPr>
              <w:t>on-alcoholic beverages</w:t>
            </w:r>
            <w:r w:rsidR="00165F06">
              <w:rPr>
                <w:bCs/>
                <w:sz w:val="20"/>
                <w:szCs w:val="20"/>
              </w:rPr>
              <w:t xml:space="preserve"> </w:t>
            </w:r>
            <w:r>
              <w:rPr>
                <w:bCs/>
                <w:sz w:val="20"/>
                <w:szCs w:val="20"/>
              </w:rPr>
              <w:t>and</w:t>
            </w:r>
            <w:r w:rsidR="00165F06">
              <w:rPr>
                <w:bCs/>
                <w:sz w:val="20"/>
                <w:szCs w:val="20"/>
              </w:rPr>
              <w:t xml:space="preserve"> </w:t>
            </w:r>
            <w:r>
              <w:rPr>
                <w:bCs/>
                <w:sz w:val="20"/>
                <w:szCs w:val="20"/>
              </w:rPr>
              <w:t xml:space="preserve">free </w:t>
            </w:r>
            <w:r w:rsidR="00165F06">
              <w:rPr>
                <w:bCs/>
                <w:sz w:val="20"/>
                <w:szCs w:val="20"/>
              </w:rPr>
              <w:t xml:space="preserve">water </w:t>
            </w:r>
            <w:r>
              <w:rPr>
                <w:bCs/>
                <w:sz w:val="20"/>
                <w:szCs w:val="20"/>
              </w:rPr>
              <w:t xml:space="preserve">must be </w:t>
            </w:r>
            <w:r w:rsidR="00165F06">
              <w:rPr>
                <w:bCs/>
                <w:sz w:val="20"/>
                <w:szCs w:val="20"/>
              </w:rPr>
              <w:t>readily</w:t>
            </w:r>
            <w:r w:rsidR="007B586E">
              <w:rPr>
                <w:bCs/>
                <w:sz w:val="20"/>
                <w:szCs w:val="20"/>
              </w:rPr>
              <w:t xml:space="preserve"> available to participants.</w:t>
            </w:r>
          </w:p>
          <w:p w14:paraId="107C874C" w14:textId="7AF18AE8" w:rsidR="007B586E" w:rsidRDefault="007B586E" w:rsidP="007B586E">
            <w:pPr>
              <w:pStyle w:val="ListParagraph"/>
              <w:numPr>
                <w:ilvl w:val="0"/>
                <w:numId w:val="2"/>
              </w:numPr>
              <w:rPr>
                <w:bCs/>
                <w:sz w:val="20"/>
                <w:szCs w:val="20"/>
              </w:rPr>
            </w:pPr>
            <w:r>
              <w:rPr>
                <w:bCs/>
                <w:sz w:val="20"/>
                <w:szCs w:val="20"/>
              </w:rPr>
              <w:t xml:space="preserve">Food </w:t>
            </w:r>
            <w:r w:rsidR="00CF2817">
              <w:rPr>
                <w:bCs/>
                <w:sz w:val="20"/>
                <w:szCs w:val="20"/>
              </w:rPr>
              <w:t xml:space="preserve">must be </w:t>
            </w:r>
            <w:r>
              <w:rPr>
                <w:bCs/>
                <w:sz w:val="20"/>
                <w:szCs w:val="20"/>
              </w:rPr>
              <w:t xml:space="preserve">available </w:t>
            </w:r>
            <w:r w:rsidR="00CF2817">
              <w:rPr>
                <w:bCs/>
                <w:sz w:val="20"/>
                <w:szCs w:val="20"/>
              </w:rPr>
              <w:t>for</w:t>
            </w:r>
            <w:r>
              <w:rPr>
                <w:bCs/>
                <w:sz w:val="20"/>
                <w:szCs w:val="20"/>
              </w:rPr>
              <w:t xml:space="preserve"> participants.</w:t>
            </w:r>
          </w:p>
          <w:p w14:paraId="78D16260" w14:textId="2CB01F87" w:rsidR="00D266F8" w:rsidRDefault="00D266F8" w:rsidP="007B586E">
            <w:pPr>
              <w:pStyle w:val="ListParagraph"/>
              <w:numPr>
                <w:ilvl w:val="0"/>
                <w:numId w:val="2"/>
              </w:numPr>
              <w:rPr>
                <w:bCs/>
                <w:sz w:val="20"/>
                <w:szCs w:val="20"/>
              </w:rPr>
            </w:pPr>
            <w:r>
              <w:rPr>
                <w:bCs/>
                <w:sz w:val="20"/>
                <w:szCs w:val="20"/>
              </w:rPr>
              <w:t>Clubs and Societies are limited to 3.5 hours of alcohol service; last drinks to be called 30 minutes prior to end of service</w:t>
            </w:r>
          </w:p>
          <w:p w14:paraId="18869231" w14:textId="5739DCAD" w:rsidR="00D266F8" w:rsidRDefault="00D266F8" w:rsidP="007B586E">
            <w:pPr>
              <w:pStyle w:val="ListParagraph"/>
              <w:numPr>
                <w:ilvl w:val="0"/>
                <w:numId w:val="2"/>
              </w:numPr>
              <w:rPr>
                <w:bCs/>
                <w:sz w:val="20"/>
                <w:szCs w:val="20"/>
              </w:rPr>
            </w:pPr>
            <w:r>
              <w:rPr>
                <w:bCs/>
                <w:sz w:val="20"/>
                <w:szCs w:val="20"/>
              </w:rPr>
              <w:t>Alcohol to be strictly served in cans or paper/plastic cups, no glass permitted on campus</w:t>
            </w:r>
          </w:p>
          <w:p w14:paraId="11865B18" w14:textId="37DE4A26" w:rsidR="00D266F8" w:rsidRDefault="00D266F8" w:rsidP="007B586E">
            <w:pPr>
              <w:pStyle w:val="ListParagraph"/>
              <w:numPr>
                <w:ilvl w:val="0"/>
                <w:numId w:val="2"/>
              </w:numPr>
              <w:rPr>
                <w:bCs/>
                <w:sz w:val="20"/>
                <w:szCs w:val="20"/>
              </w:rPr>
            </w:pPr>
            <w:r>
              <w:rPr>
                <w:bCs/>
                <w:sz w:val="20"/>
                <w:szCs w:val="20"/>
              </w:rPr>
              <w:lastRenderedPageBreak/>
              <w:t>Observe and enforce a ‘2-hands-2-cans’ policy – no more than 2 drinks to be served to a patron at any given time</w:t>
            </w:r>
          </w:p>
          <w:p w14:paraId="1841F310" w14:textId="61A22062" w:rsidR="00D266F8" w:rsidRDefault="00D266F8" w:rsidP="007B586E">
            <w:pPr>
              <w:pStyle w:val="ListParagraph"/>
              <w:numPr>
                <w:ilvl w:val="0"/>
                <w:numId w:val="2"/>
              </w:numPr>
              <w:rPr>
                <w:bCs/>
                <w:sz w:val="20"/>
                <w:szCs w:val="20"/>
              </w:rPr>
            </w:pPr>
            <w:r>
              <w:rPr>
                <w:bCs/>
                <w:sz w:val="20"/>
                <w:szCs w:val="20"/>
              </w:rPr>
              <w:t>Cans must be cracked open upon serving to patrons</w:t>
            </w:r>
          </w:p>
          <w:p w14:paraId="5D9AB38F" w14:textId="78441F0E" w:rsidR="00D266F8" w:rsidRDefault="00D266F8" w:rsidP="007B586E">
            <w:pPr>
              <w:pStyle w:val="ListParagraph"/>
              <w:numPr>
                <w:ilvl w:val="0"/>
                <w:numId w:val="2"/>
              </w:numPr>
              <w:rPr>
                <w:bCs/>
                <w:sz w:val="20"/>
                <w:szCs w:val="20"/>
              </w:rPr>
            </w:pPr>
            <w:r>
              <w:rPr>
                <w:bCs/>
                <w:sz w:val="20"/>
                <w:szCs w:val="20"/>
              </w:rPr>
              <w:t>Drinking games</w:t>
            </w:r>
            <w:r w:rsidR="0015485D">
              <w:rPr>
                <w:bCs/>
                <w:sz w:val="20"/>
                <w:szCs w:val="20"/>
              </w:rPr>
              <w:t>, shots, punches</w:t>
            </w:r>
            <w:r>
              <w:rPr>
                <w:bCs/>
                <w:sz w:val="20"/>
                <w:szCs w:val="20"/>
              </w:rPr>
              <w:t xml:space="preserve"> or activities that encourage </w:t>
            </w:r>
            <w:r w:rsidR="0015485D">
              <w:rPr>
                <w:bCs/>
                <w:sz w:val="20"/>
                <w:szCs w:val="20"/>
              </w:rPr>
              <w:t>the rapid consumption of alcohol</w:t>
            </w:r>
            <w:r>
              <w:rPr>
                <w:bCs/>
                <w:sz w:val="20"/>
                <w:szCs w:val="20"/>
              </w:rPr>
              <w:t xml:space="preserve"> are strictly prohibited.</w:t>
            </w:r>
          </w:p>
          <w:p w14:paraId="145F2250" w14:textId="2C086E1A" w:rsidR="00165F06" w:rsidRDefault="00165F06" w:rsidP="007B586E">
            <w:pPr>
              <w:pStyle w:val="ListParagraph"/>
              <w:numPr>
                <w:ilvl w:val="0"/>
                <w:numId w:val="2"/>
              </w:numPr>
              <w:rPr>
                <w:bCs/>
                <w:sz w:val="20"/>
                <w:szCs w:val="20"/>
              </w:rPr>
            </w:pPr>
            <w:r>
              <w:rPr>
                <w:bCs/>
                <w:sz w:val="20"/>
                <w:szCs w:val="20"/>
              </w:rPr>
              <w:t xml:space="preserve">Event needs to have </w:t>
            </w:r>
            <w:r w:rsidRPr="00165F06">
              <w:rPr>
                <w:bCs/>
                <w:sz w:val="20"/>
                <w:szCs w:val="20"/>
              </w:rPr>
              <w:t xml:space="preserve">2 sober reps./event committee for the first 20 people, 1 additional sober rep/event committee </w:t>
            </w:r>
            <w:r w:rsidR="00CF2817">
              <w:rPr>
                <w:bCs/>
                <w:sz w:val="20"/>
                <w:szCs w:val="20"/>
              </w:rPr>
              <w:t xml:space="preserve">for </w:t>
            </w:r>
            <w:r w:rsidRPr="00165F06">
              <w:rPr>
                <w:bCs/>
                <w:sz w:val="20"/>
                <w:szCs w:val="20"/>
              </w:rPr>
              <w:t xml:space="preserve">every </w:t>
            </w:r>
            <w:r w:rsidR="00CF2817">
              <w:rPr>
                <w:bCs/>
                <w:sz w:val="20"/>
                <w:szCs w:val="20"/>
              </w:rPr>
              <w:t xml:space="preserve">other </w:t>
            </w:r>
            <w:r w:rsidRPr="00165F06">
              <w:rPr>
                <w:bCs/>
                <w:sz w:val="20"/>
                <w:szCs w:val="20"/>
              </w:rPr>
              <w:t>20 persons</w:t>
            </w:r>
            <w:r w:rsidR="00CF2817">
              <w:rPr>
                <w:bCs/>
                <w:sz w:val="20"/>
                <w:szCs w:val="20"/>
              </w:rPr>
              <w:t xml:space="preserve"> after</w:t>
            </w:r>
            <w:r w:rsidRPr="00165F06">
              <w:rPr>
                <w:bCs/>
                <w:sz w:val="20"/>
                <w:szCs w:val="20"/>
              </w:rPr>
              <w:t>.</w:t>
            </w:r>
          </w:p>
          <w:p w14:paraId="20B41747" w14:textId="55511058" w:rsidR="00165F06" w:rsidRDefault="00165F06" w:rsidP="007B586E">
            <w:pPr>
              <w:pStyle w:val="ListParagraph"/>
              <w:numPr>
                <w:ilvl w:val="0"/>
                <w:numId w:val="2"/>
              </w:numPr>
              <w:rPr>
                <w:bCs/>
                <w:sz w:val="20"/>
                <w:szCs w:val="20"/>
              </w:rPr>
            </w:pPr>
            <w:r>
              <w:rPr>
                <w:bCs/>
                <w:sz w:val="20"/>
                <w:szCs w:val="20"/>
              </w:rPr>
              <w:t xml:space="preserve">Immediately notify organisers and/or security of potential drug use; ask for </w:t>
            </w:r>
            <w:r w:rsidR="00CF2817">
              <w:rPr>
                <w:bCs/>
                <w:sz w:val="20"/>
                <w:szCs w:val="20"/>
              </w:rPr>
              <w:t>assistance.</w:t>
            </w:r>
          </w:p>
          <w:p w14:paraId="787BC5EB" w14:textId="52434E73" w:rsidR="00D266F8" w:rsidRDefault="00CF2817" w:rsidP="00D266F8">
            <w:pPr>
              <w:pStyle w:val="ListParagraph"/>
              <w:numPr>
                <w:ilvl w:val="0"/>
                <w:numId w:val="2"/>
              </w:numPr>
              <w:rPr>
                <w:bCs/>
                <w:sz w:val="20"/>
                <w:szCs w:val="20"/>
              </w:rPr>
            </w:pPr>
            <w:r>
              <w:rPr>
                <w:bCs/>
                <w:sz w:val="20"/>
                <w:szCs w:val="20"/>
              </w:rPr>
              <w:t>BYO consumption of alcohol on Campus is strictly prohibited.</w:t>
            </w:r>
          </w:p>
          <w:p w14:paraId="68293C9A" w14:textId="27A13835" w:rsidR="00D06397" w:rsidRDefault="00D06397" w:rsidP="00D266F8">
            <w:pPr>
              <w:pStyle w:val="ListParagraph"/>
              <w:numPr>
                <w:ilvl w:val="0"/>
                <w:numId w:val="2"/>
              </w:numPr>
              <w:rPr>
                <w:bCs/>
                <w:sz w:val="20"/>
                <w:szCs w:val="20"/>
              </w:rPr>
            </w:pPr>
            <w:r>
              <w:rPr>
                <w:bCs/>
                <w:sz w:val="20"/>
                <w:szCs w:val="20"/>
              </w:rPr>
              <w:t xml:space="preserve">If using TUSA branding or equipment for events with alcohol, please contact the C&amp;S Team to discuss important information around the promotion of your </w:t>
            </w:r>
            <w:r w:rsidR="00FF76DC">
              <w:rPr>
                <w:bCs/>
                <w:sz w:val="20"/>
                <w:szCs w:val="20"/>
              </w:rPr>
              <w:t>event.</w:t>
            </w:r>
          </w:p>
          <w:p w14:paraId="1131A440" w14:textId="6A2773A8" w:rsidR="0015485D" w:rsidRDefault="0015485D" w:rsidP="00D266F8">
            <w:pPr>
              <w:pStyle w:val="ListParagraph"/>
              <w:numPr>
                <w:ilvl w:val="0"/>
                <w:numId w:val="2"/>
              </w:numPr>
              <w:rPr>
                <w:bCs/>
                <w:sz w:val="20"/>
                <w:szCs w:val="20"/>
              </w:rPr>
            </w:pPr>
            <w:r w:rsidRPr="0015485D">
              <w:rPr>
                <w:bCs/>
                <w:sz w:val="20"/>
                <w:szCs w:val="20"/>
              </w:rPr>
              <w:t xml:space="preserve">If the Club is issued at fine by Tas Liquor and Gaming for non-compliance with the Liquor Licencing Laws, it is the Club’s responsibility to pay this fine.  </w:t>
            </w:r>
          </w:p>
          <w:p w14:paraId="3C9FE060" w14:textId="04644D74" w:rsidR="0015485D" w:rsidRDefault="0015485D" w:rsidP="00D266F8">
            <w:pPr>
              <w:pStyle w:val="ListParagraph"/>
              <w:numPr>
                <w:ilvl w:val="0"/>
                <w:numId w:val="2"/>
              </w:numPr>
              <w:rPr>
                <w:bCs/>
                <w:sz w:val="20"/>
                <w:szCs w:val="20"/>
              </w:rPr>
            </w:pPr>
            <w:r w:rsidRPr="0015485D">
              <w:rPr>
                <w:bCs/>
                <w:sz w:val="20"/>
                <w:szCs w:val="20"/>
              </w:rPr>
              <w:t>To drink or possess an open container of alcohol in a public street is illegal. This does not stop you enjoying a picnic in a park or on a beach where council by-laws permit.</w:t>
            </w:r>
          </w:p>
          <w:p w14:paraId="60958060" w14:textId="311E11DF" w:rsidR="0015485D" w:rsidRPr="00D266F8" w:rsidRDefault="0015485D" w:rsidP="00D266F8">
            <w:pPr>
              <w:pStyle w:val="ListParagraph"/>
              <w:numPr>
                <w:ilvl w:val="0"/>
                <w:numId w:val="2"/>
              </w:numPr>
              <w:rPr>
                <w:bCs/>
                <w:sz w:val="20"/>
                <w:szCs w:val="20"/>
              </w:rPr>
            </w:pPr>
            <w:r>
              <w:rPr>
                <w:bCs/>
                <w:sz w:val="20"/>
                <w:szCs w:val="20"/>
              </w:rPr>
              <w:t xml:space="preserve">For restrictions on alcohol consumption at parks in and around Hobart, please see </w:t>
            </w:r>
            <w:hyperlink r:id="rId70" w:history="1">
              <w:r w:rsidRPr="0015485D">
                <w:rPr>
                  <w:rStyle w:val="Hyperlink"/>
                  <w:bCs/>
                  <w:sz w:val="20"/>
                  <w:szCs w:val="20"/>
                </w:rPr>
                <w:t>Consumption of Alcohol at City of Hobart</w:t>
              </w:r>
            </w:hyperlink>
            <w:r>
              <w:rPr>
                <w:bCs/>
                <w:sz w:val="20"/>
                <w:szCs w:val="20"/>
              </w:rPr>
              <w:t xml:space="preserve"> website.</w:t>
            </w:r>
            <w:r w:rsidR="00546FFA">
              <w:rPr>
                <w:bCs/>
                <w:sz w:val="20"/>
                <w:szCs w:val="20"/>
              </w:rPr>
              <w:t xml:space="preserve"> For Launceston, check </w:t>
            </w:r>
            <w:hyperlink r:id="rId71" w:history="1">
              <w:r w:rsidR="00546FFA" w:rsidRPr="00546FFA">
                <w:rPr>
                  <w:rStyle w:val="Hyperlink"/>
                  <w:bCs/>
                  <w:sz w:val="20"/>
                  <w:szCs w:val="20"/>
                </w:rPr>
                <w:t>section 24 of the City of Launceston</w:t>
              </w:r>
            </w:hyperlink>
            <w:r w:rsidR="00546FFA">
              <w:rPr>
                <w:bCs/>
                <w:sz w:val="20"/>
                <w:szCs w:val="20"/>
              </w:rPr>
              <w:t xml:space="preserve"> website.</w:t>
            </w:r>
            <w:r w:rsidR="009B5812">
              <w:rPr>
                <w:bCs/>
                <w:sz w:val="20"/>
                <w:szCs w:val="20"/>
              </w:rPr>
              <w:t xml:space="preserve"> For Burnie, </w:t>
            </w:r>
            <w:r w:rsidR="009B5812" w:rsidRPr="003868F9">
              <w:rPr>
                <w:bCs/>
                <w:sz w:val="20"/>
                <w:szCs w:val="20"/>
              </w:rPr>
              <w:t xml:space="preserve">check </w:t>
            </w:r>
            <w:hyperlink r:id="rId72" w:history="1">
              <w:r w:rsidR="009B5812" w:rsidRPr="003868F9">
                <w:rPr>
                  <w:rStyle w:val="Hyperlink"/>
                  <w:bCs/>
                  <w:sz w:val="20"/>
                  <w:szCs w:val="20"/>
                </w:rPr>
                <w:t>section 32 at Burnie City Council</w:t>
              </w:r>
            </w:hyperlink>
            <w:r w:rsidR="009B5812">
              <w:rPr>
                <w:bCs/>
                <w:sz w:val="20"/>
                <w:szCs w:val="20"/>
              </w:rPr>
              <w:t xml:space="preserve">. For Sydney, </w:t>
            </w:r>
            <w:r w:rsidR="009B5812" w:rsidRPr="003868F9">
              <w:rPr>
                <w:bCs/>
                <w:sz w:val="20"/>
                <w:szCs w:val="20"/>
              </w:rPr>
              <w:t xml:space="preserve">check the </w:t>
            </w:r>
            <w:hyperlink r:id="rId73" w:history="1">
              <w:r w:rsidR="009B5812" w:rsidRPr="003868F9">
                <w:rPr>
                  <w:rStyle w:val="Hyperlink"/>
                  <w:bCs/>
                  <w:sz w:val="20"/>
                  <w:szCs w:val="20"/>
                </w:rPr>
                <w:t>City of Sydney website</w:t>
              </w:r>
            </w:hyperlink>
            <w:r w:rsidR="009B5812">
              <w:rPr>
                <w:bCs/>
                <w:sz w:val="20"/>
                <w:szCs w:val="20"/>
              </w:rPr>
              <w:t>.</w:t>
            </w:r>
          </w:p>
          <w:p w14:paraId="37EDCBD2" w14:textId="77777777" w:rsidR="00CF178E" w:rsidRPr="009E6C02" w:rsidRDefault="007B586E" w:rsidP="009E6C02">
            <w:pPr>
              <w:pStyle w:val="ListParagraph"/>
              <w:ind w:left="360"/>
              <w:rPr>
                <w:b/>
                <w:sz w:val="20"/>
                <w:szCs w:val="20"/>
              </w:rPr>
            </w:pPr>
            <w:r w:rsidRPr="009E6C02">
              <w:rPr>
                <w:b/>
                <w:sz w:val="20"/>
                <w:szCs w:val="20"/>
              </w:rPr>
              <w:t>(See unsafe or unwelcome behaviour)</w:t>
            </w:r>
          </w:p>
        </w:tc>
        <w:tc>
          <w:tcPr>
            <w:tcW w:w="170" w:type="pct"/>
            <w:shd w:val="clear" w:color="auto" w:fill="FFFF00"/>
            <w:textDirection w:val="btLr"/>
          </w:tcPr>
          <w:p w14:paraId="38B106A4" w14:textId="77777777" w:rsidR="00CF178E" w:rsidRDefault="007B586E" w:rsidP="00CF178E">
            <w:pPr>
              <w:ind w:left="113" w:right="113"/>
              <w:rPr>
                <w:bCs/>
                <w:sz w:val="20"/>
                <w:szCs w:val="20"/>
              </w:rPr>
            </w:pPr>
            <w:r>
              <w:rPr>
                <w:bCs/>
                <w:sz w:val="20"/>
                <w:szCs w:val="20"/>
              </w:rPr>
              <w:lastRenderedPageBreak/>
              <w:t>Moderate</w:t>
            </w:r>
          </w:p>
        </w:tc>
        <w:tc>
          <w:tcPr>
            <w:tcW w:w="422" w:type="pct"/>
          </w:tcPr>
          <w:p w14:paraId="7A5882C3" w14:textId="77777777" w:rsidR="00CF178E" w:rsidRPr="009642E6" w:rsidRDefault="00CF178E" w:rsidP="00CF178E">
            <w:pPr>
              <w:rPr>
                <w:bCs/>
                <w:sz w:val="20"/>
                <w:szCs w:val="20"/>
              </w:rPr>
            </w:pPr>
          </w:p>
        </w:tc>
      </w:tr>
      <w:tr w:rsidR="001D5352" w14:paraId="7A7A7D25" w14:textId="77777777" w:rsidTr="001D5352">
        <w:trPr>
          <w:cantSplit/>
          <w:trHeight w:val="1134"/>
        </w:trPr>
        <w:tc>
          <w:tcPr>
            <w:tcW w:w="914" w:type="pct"/>
          </w:tcPr>
          <w:p w14:paraId="237B7CEF" w14:textId="77777777" w:rsidR="001D5352" w:rsidRDefault="001D5352" w:rsidP="001D5352">
            <w:pPr>
              <w:numPr>
                <w:ilvl w:val="0"/>
                <w:numId w:val="12"/>
              </w:numPr>
              <w:pBdr>
                <w:top w:val="nil"/>
                <w:left w:val="nil"/>
                <w:bottom w:val="nil"/>
                <w:right w:val="nil"/>
                <w:between w:val="nil"/>
              </w:pBdr>
              <w:rPr>
                <w:color w:val="000000"/>
                <w:sz w:val="20"/>
                <w:szCs w:val="20"/>
              </w:rPr>
            </w:pPr>
            <w:r>
              <w:rPr>
                <w:bCs/>
                <w:sz w:val="20"/>
                <w:szCs w:val="20"/>
              </w:rPr>
              <w:lastRenderedPageBreak/>
              <w:t xml:space="preserve">Activity </w:t>
            </w:r>
            <w:r w:rsidR="008D7654">
              <w:rPr>
                <w:bCs/>
                <w:sz w:val="20"/>
                <w:szCs w:val="20"/>
              </w:rPr>
              <w:t>with Children</w:t>
            </w:r>
            <w:r>
              <w:rPr>
                <w:bCs/>
                <w:sz w:val="20"/>
                <w:szCs w:val="20"/>
              </w:rPr>
              <w:t xml:space="preserve"> (</w:t>
            </w:r>
            <w:r w:rsidR="008D7654">
              <w:rPr>
                <w:bCs/>
                <w:sz w:val="20"/>
                <w:szCs w:val="20"/>
              </w:rPr>
              <w:t xml:space="preserve">Under 18s, </w:t>
            </w:r>
            <w:r>
              <w:rPr>
                <w:bCs/>
                <w:sz w:val="20"/>
                <w:szCs w:val="20"/>
              </w:rPr>
              <w:t>vulnerable persons).</w:t>
            </w:r>
          </w:p>
        </w:tc>
        <w:tc>
          <w:tcPr>
            <w:tcW w:w="1251" w:type="pct"/>
            <w:gridSpan w:val="2"/>
          </w:tcPr>
          <w:p w14:paraId="5374A9DA" w14:textId="77777777" w:rsidR="001D5352" w:rsidRDefault="001D5352" w:rsidP="001D5352">
            <w:pPr>
              <w:pStyle w:val="ListParagraph"/>
              <w:numPr>
                <w:ilvl w:val="0"/>
                <w:numId w:val="13"/>
              </w:numPr>
              <w:rPr>
                <w:bCs/>
                <w:sz w:val="20"/>
                <w:szCs w:val="20"/>
              </w:rPr>
            </w:pPr>
            <w:r>
              <w:rPr>
                <w:bCs/>
                <w:sz w:val="20"/>
                <w:szCs w:val="20"/>
              </w:rPr>
              <w:t>Inappropriate persons or conduct when engaging with vulnerable people result in physical or emotional harm to vulnerable persons, including:</w:t>
            </w:r>
          </w:p>
          <w:p w14:paraId="3DA4DF8B" w14:textId="77777777" w:rsidR="001D5352" w:rsidRDefault="001D5352" w:rsidP="001D5352">
            <w:pPr>
              <w:pStyle w:val="ListParagraph"/>
              <w:numPr>
                <w:ilvl w:val="1"/>
                <w:numId w:val="13"/>
              </w:numPr>
              <w:rPr>
                <w:bCs/>
                <w:sz w:val="20"/>
                <w:szCs w:val="20"/>
              </w:rPr>
            </w:pPr>
            <w:r>
              <w:rPr>
                <w:bCs/>
                <w:sz w:val="20"/>
                <w:szCs w:val="20"/>
                <w:lang w:val="en-US"/>
              </w:rPr>
              <w:t>Accidental Harm</w:t>
            </w:r>
          </w:p>
          <w:p w14:paraId="7920BF0B" w14:textId="77777777" w:rsidR="001D5352" w:rsidRDefault="001D5352" w:rsidP="001D5352">
            <w:pPr>
              <w:pStyle w:val="ListParagraph"/>
              <w:numPr>
                <w:ilvl w:val="1"/>
                <w:numId w:val="13"/>
              </w:numPr>
              <w:rPr>
                <w:bCs/>
                <w:sz w:val="20"/>
                <w:szCs w:val="20"/>
              </w:rPr>
            </w:pPr>
            <w:r>
              <w:rPr>
                <w:bCs/>
                <w:sz w:val="20"/>
                <w:szCs w:val="20"/>
              </w:rPr>
              <w:t>Physical Abuse</w:t>
            </w:r>
          </w:p>
          <w:p w14:paraId="784E0A3F" w14:textId="77777777" w:rsidR="001D5352" w:rsidRDefault="001D5352" w:rsidP="001D5352">
            <w:pPr>
              <w:pStyle w:val="ListParagraph"/>
              <w:numPr>
                <w:ilvl w:val="1"/>
                <w:numId w:val="13"/>
              </w:numPr>
              <w:rPr>
                <w:bCs/>
                <w:sz w:val="20"/>
                <w:szCs w:val="20"/>
              </w:rPr>
            </w:pPr>
            <w:r>
              <w:rPr>
                <w:bCs/>
                <w:sz w:val="20"/>
                <w:szCs w:val="20"/>
              </w:rPr>
              <w:t>Psychological / Emotional Abuse</w:t>
            </w:r>
          </w:p>
          <w:p w14:paraId="64EBF976" w14:textId="77777777" w:rsidR="001D5352" w:rsidRDefault="001D5352" w:rsidP="001D5352">
            <w:pPr>
              <w:pStyle w:val="ListParagraph"/>
              <w:numPr>
                <w:ilvl w:val="1"/>
                <w:numId w:val="13"/>
              </w:numPr>
              <w:rPr>
                <w:bCs/>
                <w:sz w:val="20"/>
                <w:szCs w:val="20"/>
              </w:rPr>
            </w:pPr>
            <w:r>
              <w:rPr>
                <w:bCs/>
                <w:sz w:val="20"/>
                <w:szCs w:val="20"/>
              </w:rPr>
              <w:t>Neglect</w:t>
            </w:r>
          </w:p>
          <w:p w14:paraId="4BCE1755" w14:textId="77777777" w:rsidR="001D5352" w:rsidRDefault="001D5352" w:rsidP="001D5352">
            <w:pPr>
              <w:pStyle w:val="ListParagraph"/>
              <w:numPr>
                <w:ilvl w:val="1"/>
                <w:numId w:val="13"/>
              </w:numPr>
              <w:rPr>
                <w:bCs/>
                <w:sz w:val="20"/>
                <w:szCs w:val="20"/>
              </w:rPr>
            </w:pPr>
            <w:r>
              <w:rPr>
                <w:bCs/>
                <w:sz w:val="20"/>
                <w:szCs w:val="20"/>
              </w:rPr>
              <w:t>Sexual Abuse</w:t>
            </w:r>
          </w:p>
          <w:p w14:paraId="3C61EE32" w14:textId="77777777" w:rsidR="001D5352" w:rsidRDefault="001D5352" w:rsidP="001D5352">
            <w:pPr>
              <w:pStyle w:val="ListParagraph"/>
              <w:numPr>
                <w:ilvl w:val="0"/>
                <w:numId w:val="13"/>
              </w:numPr>
              <w:rPr>
                <w:bCs/>
                <w:sz w:val="20"/>
                <w:szCs w:val="20"/>
              </w:rPr>
            </w:pPr>
            <w:r>
              <w:rPr>
                <w:bCs/>
                <w:sz w:val="20"/>
                <w:szCs w:val="20"/>
              </w:rPr>
              <w:t>Lack of or minimal awareness and commitment for a Child Safe organisation</w:t>
            </w:r>
          </w:p>
          <w:p w14:paraId="13FBD799" w14:textId="77777777" w:rsidR="001D5352" w:rsidRDefault="001D5352" w:rsidP="001D5352">
            <w:pPr>
              <w:pStyle w:val="ListParagraph"/>
              <w:numPr>
                <w:ilvl w:val="0"/>
                <w:numId w:val="13"/>
              </w:numPr>
              <w:rPr>
                <w:bCs/>
                <w:sz w:val="20"/>
                <w:szCs w:val="20"/>
              </w:rPr>
            </w:pPr>
            <w:r>
              <w:rPr>
                <w:bCs/>
                <w:sz w:val="20"/>
                <w:szCs w:val="20"/>
              </w:rPr>
              <w:t>Negative damage to TUSA and UTAS reputation and public standing</w:t>
            </w:r>
          </w:p>
          <w:p w14:paraId="3F8ABD7B" w14:textId="77777777" w:rsidR="006548E1" w:rsidRDefault="001D5352" w:rsidP="001D5352">
            <w:pPr>
              <w:pStyle w:val="ListParagraph"/>
              <w:numPr>
                <w:ilvl w:val="0"/>
                <w:numId w:val="13"/>
              </w:numPr>
              <w:rPr>
                <w:bCs/>
                <w:sz w:val="20"/>
                <w:szCs w:val="20"/>
              </w:rPr>
            </w:pPr>
            <w:r>
              <w:rPr>
                <w:bCs/>
                <w:sz w:val="20"/>
                <w:szCs w:val="20"/>
              </w:rPr>
              <w:t xml:space="preserve">Selection of inappropriate personnel </w:t>
            </w:r>
            <w:r w:rsidR="000310E7">
              <w:rPr>
                <w:bCs/>
                <w:sz w:val="20"/>
                <w:szCs w:val="20"/>
              </w:rPr>
              <w:t>by C&amp;S</w:t>
            </w:r>
          </w:p>
          <w:p w14:paraId="4893FAAA" w14:textId="77777777" w:rsidR="001D5352" w:rsidRDefault="001D5352" w:rsidP="001D5352">
            <w:pPr>
              <w:numPr>
                <w:ilvl w:val="0"/>
                <w:numId w:val="12"/>
              </w:numPr>
              <w:pBdr>
                <w:top w:val="nil"/>
                <w:left w:val="nil"/>
                <w:bottom w:val="nil"/>
                <w:right w:val="nil"/>
                <w:between w:val="nil"/>
              </w:pBdr>
              <w:rPr>
                <w:color w:val="000000"/>
                <w:sz w:val="20"/>
                <w:szCs w:val="20"/>
              </w:rPr>
            </w:pPr>
            <w:r>
              <w:rPr>
                <w:bCs/>
                <w:sz w:val="20"/>
                <w:szCs w:val="20"/>
              </w:rPr>
              <w:t>Use of images or video of children and young people without parental consent</w:t>
            </w:r>
          </w:p>
        </w:tc>
        <w:tc>
          <w:tcPr>
            <w:tcW w:w="152" w:type="pct"/>
            <w:shd w:val="clear" w:color="auto" w:fill="FF0000"/>
            <w:textDirection w:val="btLr"/>
          </w:tcPr>
          <w:p w14:paraId="70042392" w14:textId="77777777" w:rsidR="001D5352" w:rsidRDefault="001D5352" w:rsidP="001D5352">
            <w:pPr>
              <w:ind w:left="113" w:right="113"/>
              <w:rPr>
                <w:sz w:val="20"/>
                <w:szCs w:val="20"/>
              </w:rPr>
            </w:pPr>
            <w:r>
              <w:rPr>
                <w:bCs/>
                <w:sz w:val="20"/>
                <w:szCs w:val="20"/>
              </w:rPr>
              <w:t>Extreme</w:t>
            </w:r>
          </w:p>
        </w:tc>
        <w:tc>
          <w:tcPr>
            <w:tcW w:w="2091" w:type="pct"/>
            <w:gridSpan w:val="3"/>
          </w:tcPr>
          <w:p w14:paraId="69D593BE" w14:textId="77777777" w:rsidR="001D5352" w:rsidRDefault="001D5352" w:rsidP="001D5352">
            <w:pPr>
              <w:pStyle w:val="ListParagraph"/>
              <w:numPr>
                <w:ilvl w:val="0"/>
                <w:numId w:val="14"/>
              </w:numPr>
              <w:rPr>
                <w:bCs/>
                <w:sz w:val="20"/>
                <w:szCs w:val="20"/>
              </w:rPr>
            </w:pPr>
            <w:r>
              <w:rPr>
                <w:bCs/>
                <w:sz w:val="20"/>
                <w:szCs w:val="20"/>
              </w:rPr>
              <w:t xml:space="preserve">All event staff directly engaging with vulnerable persons are to hold a current </w:t>
            </w:r>
            <w:hyperlink r:id="rId74" w:history="1">
              <w:r>
                <w:rPr>
                  <w:rStyle w:val="Hyperlink"/>
                  <w:bCs/>
                  <w:sz w:val="20"/>
                  <w:szCs w:val="20"/>
                </w:rPr>
                <w:t>Working with Vulnerable People Registration</w:t>
              </w:r>
            </w:hyperlink>
            <w:r>
              <w:rPr>
                <w:bCs/>
                <w:sz w:val="20"/>
                <w:szCs w:val="20"/>
              </w:rPr>
              <w:t xml:space="preserve"> – copies of registration and/or registration numbers to be provided to TUSA for storage, and retained on final page of this document.</w:t>
            </w:r>
          </w:p>
          <w:p w14:paraId="4191DC08" w14:textId="77777777" w:rsidR="001D5352" w:rsidRDefault="001D5352" w:rsidP="001D5352">
            <w:pPr>
              <w:pStyle w:val="ListParagraph"/>
              <w:numPr>
                <w:ilvl w:val="0"/>
                <w:numId w:val="14"/>
              </w:numPr>
              <w:rPr>
                <w:bCs/>
                <w:sz w:val="20"/>
                <w:szCs w:val="20"/>
              </w:rPr>
            </w:pPr>
            <w:r>
              <w:rPr>
                <w:bCs/>
                <w:sz w:val="20"/>
                <w:szCs w:val="20"/>
              </w:rPr>
              <w:t xml:space="preserve">All Committee / Activity Leaders / Event Staff to review and acknowledge </w:t>
            </w:r>
            <w:hyperlink r:id="rId75" w:history="1">
              <w:r>
                <w:rPr>
                  <w:rStyle w:val="Hyperlink"/>
                  <w:bCs/>
                  <w:sz w:val="20"/>
                  <w:szCs w:val="20"/>
                </w:rPr>
                <w:t>UTAS Child Safety Code of Conduct</w:t>
              </w:r>
            </w:hyperlink>
            <w:r>
              <w:rPr>
                <w:bCs/>
                <w:sz w:val="20"/>
                <w:szCs w:val="20"/>
              </w:rPr>
              <w:t xml:space="preserve"> </w:t>
            </w:r>
            <w:r>
              <w:rPr>
                <w:bCs/>
                <w:i/>
                <w:iCs/>
                <w:sz w:val="20"/>
                <w:szCs w:val="20"/>
              </w:rPr>
              <w:t xml:space="preserve">and </w:t>
            </w:r>
            <w:hyperlink r:id="rId76" w:history="1">
              <w:r>
                <w:rPr>
                  <w:rStyle w:val="Hyperlink"/>
                  <w:bCs/>
                  <w:sz w:val="20"/>
                  <w:szCs w:val="20"/>
                </w:rPr>
                <w:t>UTAS Child Safety Policy</w:t>
              </w:r>
            </w:hyperlink>
          </w:p>
          <w:p w14:paraId="13B2E9FD" w14:textId="77777777" w:rsidR="001D5352" w:rsidRDefault="001D5352" w:rsidP="001D5352">
            <w:pPr>
              <w:pStyle w:val="ListParagraph"/>
              <w:numPr>
                <w:ilvl w:val="0"/>
                <w:numId w:val="14"/>
              </w:numPr>
              <w:rPr>
                <w:bCs/>
                <w:sz w:val="20"/>
                <w:szCs w:val="20"/>
              </w:rPr>
            </w:pPr>
            <w:r>
              <w:rPr>
                <w:b/>
                <w:sz w:val="20"/>
                <w:szCs w:val="20"/>
              </w:rPr>
              <w:t xml:space="preserve">Minimum two </w:t>
            </w:r>
            <w:r>
              <w:rPr>
                <w:bCs/>
                <w:sz w:val="20"/>
                <w:szCs w:val="20"/>
              </w:rPr>
              <w:t>persons with current Working with Vulnerable People Registration required to be on site. Vulnerable people not to be left unattended or alone with single activity leader or person.</w:t>
            </w:r>
          </w:p>
          <w:p w14:paraId="51C74289" w14:textId="77777777" w:rsidR="001D5352" w:rsidRDefault="001D5352" w:rsidP="001D5352">
            <w:pPr>
              <w:pStyle w:val="ListParagraph"/>
              <w:numPr>
                <w:ilvl w:val="0"/>
                <w:numId w:val="14"/>
              </w:numPr>
              <w:rPr>
                <w:bCs/>
                <w:sz w:val="20"/>
                <w:szCs w:val="20"/>
              </w:rPr>
            </w:pPr>
            <w:r>
              <w:rPr>
                <w:bCs/>
                <w:sz w:val="20"/>
                <w:szCs w:val="20"/>
              </w:rPr>
              <w:t>Consent / Permission forms to be completed by parent/guardian</w:t>
            </w:r>
            <w:r w:rsidR="00165F06">
              <w:rPr>
                <w:bCs/>
                <w:sz w:val="20"/>
                <w:szCs w:val="20"/>
              </w:rPr>
              <w:t xml:space="preserve"> &amp; emailed to TUSA via: </w:t>
            </w:r>
            <w:hyperlink r:id="rId77" w:history="1">
              <w:r w:rsidR="00165F06" w:rsidRPr="004C3EB8">
                <w:rPr>
                  <w:rStyle w:val="Hyperlink"/>
                  <w:sz w:val="20"/>
                  <w:szCs w:val="20"/>
                </w:rPr>
                <w:t>Clubs@tusa.utas.edu.au</w:t>
              </w:r>
            </w:hyperlink>
          </w:p>
          <w:p w14:paraId="64506160" w14:textId="77777777" w:rsidR="001D5352" w:rsidRDefault="001D5352" w:rsidP="001D5352">
            <w:pPr>
              <w:pStyle w:val="ListParagraph"/>
              <w:numPr>
                <w:ilvl w:val="0"/>
                <w:numId w:val="14"/>
              </w:numPr>
              <w:rPr>
                <w:bCs/>
                <w:sz w:val="20"/>
                <w:szCs w:val="20"/>
              </w:rPr>
            </w:pPr>
            <w:r>
              <w:rPr>
                <w:bCs/>
                <w:sz w:val="20"/>
                <w:szCs w:val="20"/>
              </w:rPr>
              <w:t>Photography / Video consent form to be completed by parent/guardian if photos are to be taken</w:t>
            </w:r>
            <w:r w:rsidR="00165F06">
              <w:rPr>
                <w:bCs/>
                <w:sz w:val="20"/>
                <w:szCs w:val="20"/>
              </w:rPr>
              <w:t xml:space="preserve"> &amp; emailed to TUSA via: </w:t>
            </w:r>
            <w:hyperlink r:id="rId78" w:history="1">
              <w:r w:rsidR="00165F06" w:rsidRPr="004C3EB8">
                <w:rPr>
                  <w:rStyle w:val="Hyperlink"/>
                  <w:sz w:val="20"/>
                  <w:szCs w:val="20"/>
                </w:rPr>
                <w:t>Clubs@tusa.utas.edu.au</w:t>
              </w:r>
            </w:hyperlink>
          </w:p>
          <w:p w14:paraId="7AB49762" w14:textId="77777777" w:rsidR="001D5352" w:rsidRDefault="001D5352" w:rsidP="001D5352">
            <w:pPr>
              <w:pStyle w:val="ListParagraph"/>
              <w:numPr>
                <w:ilvl w:val="0"/>
                <w:numId w:val="14"/>
              </w:numPr>
              <w:rPr>
                <w:bCs/>
                <w:sz w:val="20"/>
                <w:szCs w:val="20"/>
              </w:rPr>
            </w:pPr>
            <w:r>
              <w:rPr>
                <w:bCs/>
                <w:sz w:val="20"/>
                <w:szCs w:val="20"/>
              </w:rPr>
              <w:t>First Aid officer to be on site (UTAS Security)</w:t>
            </w:r>
            <w:r w:rsidR="00165F06">
              <w:rPr>
                <w:bCs/>
                <w:sz w:val="20"/>
                <w:szCs w:val="20"/>
              </w:rPr>
              <w:t xml:space="preserve"> for on-campus events</w:t>
            </w:r>
          </w:p>
          <w:p w14:paraId="7D207FF0" w14:textId="77777777" w:rsidR="001D5352" w:rsidRDefault="001D5352" w:rsidP="001D5352">
            <w:pPr>
              <w:pStyle w:val="ListParagraph"/>
              <w:numPr>
                <w:ilvl w:val="0"/>
                <w:numId w:val="14"/>
              </w:numPr>
              <w:rPr>
                <w:bCs/>
                <w:sz w:val="20"/>
                <w:szCs w:val="20"/>
              </w:rPr>
            </w:pPr>
            <w:r>
              <w:rPr>
                <w:bCs/>
                <w:sz w:val="20"/>
                <w:szCs w:val="20"/>
              </w:rPr>
              <w:t>Activity leaders to be briefed that no form of physical contact with a vulnerable person is permitted.</w:t>
            </w:r>
          </w:p>
          <w:p w14:paraId="62D90568" w14:textId="77777777" w:rsidR="001D5352" w:rsidRDefault="001D5352" w:rsidP="001D5352">
            <w:pPr>
              <w:pStyle w:val="ListParagraph"/>
              <w:numPr>
                <w:ilvl w:val="0"/>
                <w:numId w:val="14"/>
              </w:numPr>
              <w:rPr>
                <w:bCs/>
                <w:sz w:val="20"/>
                <w:szCs w:val="20"/>
              </w:rPr>
            </w:pPr>
            <w:r>
              <w:rPr>
                <w:bCs/>
                <w:sz w:val="20"/>
                <w:szCs w:val="20"/>
              </w:rPr>
              <w:t>Activity Leaders / Committee / Event Staff to be briefed to look for inappropriate behaviour.</w:t>
            </w:r>
          </w:p>
          <w:p w14:paraId="3AB16449" w14:textId="77777777" w:rsidR="00165F06" w:rsidRPr="00165F06" w:rsidRDefault="001D5352" w:rsidP="001D5352">
            <w:pPr>
              <w:numPr>
                <w:ilvl w:val="0"/>
                <w:numId w:val="12"/>
              </w:numPr>
              <w:pBdr>
                <w:top w:val="nil"/>
                <w:left w:val="nil"/>
                <w:bottom w:val="nil"/>
                <w:right w:val="nil"/>
                <w:between w:val="nil"/>
              </w:pBdr>
              <w:rPr>
                <w:color w:val="000000"/>
                <w:sz w:val="20"/>
                <w:szCs w:val="20"/>
              </w:rPr>
            </w:pPr>
            <w:r>
              <w:rPr>
                <w:bCs/>
                <w:sz w:val="20"/>
                <w:szCs w:val="20"/>
              </w:rPr>
              <w:t>All incidents to be immediately reported to TUSA</w:t>
            </w:r>
            <w:r w:rsidR="00165F06">
              <w:rPr>
                <w:bCs/>
                <w:sz w:val="20"/>
                <w:szCs w:val="20"/>
              </w:rPr>
              <w:t xml:space="preserve"> via </w:t>
            </w:r>
            <w:hyperlink r:id="rId79" w:history="1">
              <w:r w:rsidR="00165F06" w:rsidRPr="004C3EB8">
                <w:rPr>
                  <w:rStyle w:val="Hyperlink"/>
                  <w:sz w:val="20"/>
                  <w:szCs w:val="20"/>
                </w:rPr>
                <w:t>Clubs@tusa.utas.edu.au</w:t>
              </w:r>
            </w:hyperlink>
            <w:r>
              <w:rPr>
                <w:bCs/>
                <w:sz w:val="20"/>
                <w:szCs w:val="20"/>
              </w:rPr>
              <w:t xml:space="preserve">, </w:t>
            </w:r>
            <w:r w:rsidR="00165F06">
              <w:rPr>
                <w:bCs/>
                <w:sz w:val="20"/>
                <w:szCs w:val="20"/>
              </w:rPr>
              <w:t>and</w:t>
            </w:r>
            <w:r>
              <w:rPr>
                <w:bCs/>
                <w:sz w:val="20"/>
                <w:szCs w:val="20"/>
              </w:rPr>
              <w:t xml:space="preserve"> appropriate emergency contacts at the time of </w:t>
            </w:r>
            <w:r w:rsidR="00165F06">
              <w:rPr>
                <w:bCs/>
                <w:sz w:val="20"/>
                <w:szCs w:val="20"/>
              </w:rPr>
              <w:t>incident.</w:t>
            </w:r>
            <w:r>
              <w:rPr>
                <w:bCs/>
                <w:sz w:val="20"/>
                <w:szCs w:val="20"/>
              </w:rPr>
              <w:t xml:space="preserve"> </w:t>
            </w:r>
          </w:p>
          <w:p w14:paraId="426127E0" w14:textId="77777777" w:rsidR="001D5352" w:rsidRDefault="001D5352" w:rsidP="00165F06">
            <w:pPr>
              <w:pBdr>
                <w:top w:val="nil"/>
                <w:left w:val="nil"/>
                <w:bottom w:val="nil"/>
                <w:right w:val="nil"/>
                <w:between w:val="nil"/>
              </w:pBdr>
              <w:ind w:left="360"/>
              <w:rPr>
                <w:color w:val="000000"/>
                <w:sz w:val="20"/>
                <w:szCs w:val="20"/>
              </w:rPr>
            </w:pPr>
            <w:r w:rsidRPr="009E6C02">
              <w:rPr>
                <w:b/>
                <w:sz w:val="20"/>
                <w:szCs w:val="20"/>
              </w:rPr>
              <w:t>(See Emergency Management)</w:t>
            </w:r>
          </w:p>
        </w:tc>
        <w:tc>
          <w:tcPr>
            <w:tcW w:w="170" w:type="pct"/>
            <w:shd w:val="clear" w:color="auto" w:fill="FFFF00"/>
            <w:textDirection w:val="btLr"/>
          </w:tcPr>
          <w:p w14:paraId="244390AC" w14:textId="77777777" w:rsidR="001D5352" w:rsidRDefault="001D5352" w:rsidP="001D5352">
            <w:pPr>
              <w:ind w:left="113" w:right="113"/>
              <w:rPr>
                <w:sz w:val="20"/>
                <w:szCs w:val="20"/>
              </w:rPr>
            </w:pPr>
            <w:r>
              <w:rPr>
                <w:bCs/>
                <w:sz w:val="20"/>
                <w:szCs w:val="20"/>
              </w:rPr>
              <w:t>Moderate</w:t>
            </w:r>
          </w:p>
        </w:tc>
        <w:tc>
          <w:tcPr>
            <w:tcW w:w="422" w:type="pct"/>
          </w:tcPr>
          <w:p w14:paraId="4F11D739" w14:textId="77777777" w:rsidR="001D5352" w:rsidRDefault="001D5352" w:rsidP="001D5352">
            <w:pPr>
              <w:rPr>
                <w:sz w:val="20"/>
                <w:szCs w:val="20"/>
              </w:rPr>
            </w:pPr>
          </w:p>
        </w:tc>
      </w:tr>
    </w:tbl>
    <w:p w14:paraId="481FF3AB" w14:textId="77777777" w:rsidR="004D52DE" w:rsidRDefault="004D52DE" w:rsidP="008670DA">
      <w:pPr>
        <w:rPr>
          <w:lang w:val="en-US"/>
        </w:rPr>
      </w:pPr>
    </w:p>
    <w:sectPr w:rsidR="004D52DE" w:rsidSect="00117BD0">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A26C0" w14:textId="77777777" w:rsidR="00E27ECE" w:rsidRDefault="00E27ECE" w:rsidP="00605FBA">
      <w:pPr>
        <w:spacing w:after="0" w:line="240" w:lineRule="auto"/>
      </w:pPr>
      <w:r>
        <w:separator/>
      </w:r>
    </w:p>
  </w:endnote>
  <w:endnote w:type="continuationSeparator" w:id="0">
    <w:p w14:paraId="6C47D16B" w14:textId="77777777" w:rsidR="00E27ECE" w:rsidRDefault="00E27ECE" w:rsidP="00605FBA">
      <w:pPr>
        <w:spacing w:after="0" w:line="240" w:lineRule="auto"/>
      </w:pPr>
      <w:r>
        <w:continuationSeparator/>
      </w:r>
    </w:p>
  </w:endnote>
  <w:endnote w:type="continuationNotice" w:id="1">
    <w:p w14:paraId="398B8C24" w14:textId="77777777" w:rsidR="00E27ECE" w:rsidRDefault="00E27E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Joanna Sans Nova Regular">
    <w:altName w:val="Calibri"/>
    <w:panose1 w:val="00000000000000000000"/>
    <w:charset w:val="00"/>
    <w:family w:val="swiss"/>
    <w:notTrueType/>
    <w:pitch w:val="variable"/>
    <w:sig w:usb0="A00002EF"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Pro Semibold">
    <w:charset w:val="00"/>
    <w:family w:val="swiss"/>
    <w:pitch w:val="variable"/>
    <w:sig w:usb0="80000287" w:usb1="00000043" w:usb2="00000000" w:usb3="00000000" w:csb0="0000009F" w:csb1="00000000"/>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5093178"/>
      <w:docPartObj>
        <w:docPartGallery w:val="Page Numbers (Bottom of Page)"/>
        <w:docPartUnique/>
      </w:docPartObj>
    </w:sdtPr>
    <w:sdtEndPr>
      <w:rPr>
        <w:noProof/>
      </w:rPr>
    </w:sdtEndPr>
    <w:sdtContent>
      <w:p w14:paraId="087A4331" w14:textId="77777777" w:rsidR="0047101C" w:rsidRDefault="004710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706B6B" w14:textId="77777777" w:rsidR="00A45DD0" w:rsidRPr="00A45DD0" w:rsidRDefault="00A45DD0" w:rsidP="00A45DD0">
    <w:pPr>
      <w:pStyle w:val="Footer"/>
      <w:jc w:val="right"/>
      <w:rPr>
        <w:sz w:val="12"/>
        <w:szCs w:val="12"/>
      </w:rPr>
    </w:pPr>
    <w:r w:rsidRPr="00A45DD0">
      <w:rPr>
        <w:sz w:val="12"/>
        <w:szCs w:val="12"/>
      </w:rPr>
      <w:t>[TUSA RA v</w:t>
    </w:r>
    <w:r w:rsidR="00EB4F8F">
      <w:rPr>
        <w:sz w:val="12"/>
        <w:szCs w:val="12"/>
      </w:rPr>
      <w:t>3</w:t>
    </w:r>
    <w:r w:rsidRPr="00A45DD0">
      <w:rPr>
        <w:sz w:val="12"/>
        <w:szCs w:val="12"/>
      </w:rPr>
      <w:t>.0</w:t>
    </w:r>
    <w:r>
      <w:rPr>
        <w:sz w:val="12"/>
        <w:szCs w:val="12"/>
      </w:rPr>
      <w:t xml:space="preserve"> - 2022</w:t>
    </w:r>
    <w:r w:rsidRPr="00A45DD0">
      <w:rPr>
        <w:sz w:val="12"/>
        <w:szCs w:val="1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7226401"/>
      <w:docPartObj>
        <w:docPartGallery w:val="Page Numbers (Bottom of Page)"/>
        <w:docPartUnique/>
      </w:docPartObj>
    </w:sdtPr>
    <w:sdtEndPr>
      <w:rPr>
        <w:noProof/>
      </w:rPr>
    </w:sdtEndPr>
    <w:sdtContent>
      <w:p w14:paraId="55A5BEAE" w14:textId="77777777" w:rsidR="00144A2D" w:rsidRDefault="00144A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90F752" w14:textId="77777777" w:rsidR="00A45DD0" w:rsidRPr="00A45DD0" w:rsidRDefault="00A45DD0" w:rsidP="00A45DD0">
    <w:pPr>
      <w:pStyle w:val="Footer"/>
      <w:jc w:val="right"/>
      <w:rPr>
        <w:sz w:val="12"/>
        <w:szCs w:val="12"/>
      </w:rPr>
    </w:pPr>
    <w:r w:rsidRPr="00A45DD0">
      <w:rPr>
        <w:sz w:val="12"/>
        <w:szCs w:val="12"/>
      </w:rPr>
      <w:t>[TUSA RA v2.0</w:t>
    </w:r>
    <w:r>
      <w:rPr>
        <w:sz w:val="12"/>
        <w:szCs w:val="12"/>
      </w:rPr>
      <w:t xml:space="preserve"> - 2022</w:t>
    </w:r>
    <w:r w:rsidRPr="00A45DD0">
      <w:rPr>
        <w:sz w:val="12"/>
        <w:szCs w:val="1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FE4F3" w14:textId="77777777" w:rsidR="00E27ECE" w:rsidRDefault="00E27ECE" w:rsidP="00605FBA">
      <w:pPr>
        <w:spacing w:after="0" w:line="240" w:lineRule="auto"/>
      </w:pPr>
      <w:r>
        <w:separator/>
      </w:r>
    </w:p>
  </w:footnote>
  <w:footnote w:type="continuationSeparator" w:id="0">
    <w:p w14:paraId="2E4AC45D" w14:textId="77777777" w:rsidR="00E27ECE" w:rsidRDefault="00E27ECE" w:rsidP="00605FBA">
      <w:pPr>
        <w:spacing w:after="0" w:line="240" w:lineRule="auto"/>
      </w:pPr>
      <w:r>
        <w:continuationSeparator/>
      </w:r>
    </w:p>
  </w:footnote>
  <w:footnote w:type="continuationNotice" w:id="1">
    <w:p w14:paraId="31F5F923" w14:textId="77777777" w:rsidR="00E27ECE" w:rsidRDefault="00E27E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79848" w14:textId="77777777" w:rsidR="00605FBA" w:rsidRPr="005041E0" w:rsidRDefault="00386EBB" w:rsidP="00D93554">
    <w:pPr>
      <w:pStyle w:val="BodyText"/>
      <w:spacing w:before="1"/>
      <w:ind w:left="720" w:firstLine="720"/>
      <w:rPr>
        <w:rFonts w:ascii="Verdana Pro Semibold" w:hAnsi="Verdana Pro Semibold" w:cs="Lao UI"/>
        <w:b w:val="0"/>
        <w:sz w:val="11"/>
      </w:rPr>
    </w:pPr>
    <w:r w:rsidRPr="005041E0">
      <w:rPr>
        <w:rFonts w:ascii="Verdana Pro Semibold" w:hAnsi="Verdana Pro Semibold" w:cs="Lao UI"/>
        <w:noProof/>
      </w:rPr>
      <w:drawing>
        <wp:anchor distT="0" distB="0" distL="0" distR="0" simplePos="0" relativeHeight="251657216" behindDoc="0" locked="0" layoutInCell="1" allowOverlap="1" wp14:anchorId="5C98FE69" wp14:editId="7464EB57">
          <wp:simplePos x="0" y="0"/>
          <wp:positionH relativeFrom="margin">
            <wp:align>left</wp:align>
          </wp:positionH>
          <wp:positionV relativeFrom="paragraph">
            <wp:posOffset>-173355</wp:posOffset>
          </wp:positionV>
          <wp:extent cx="666750" cy="531535"/>
          <wp:effectExtent l="0" t="0" r="0" b="1905"/>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66750" cy="531535"/>
                  </a:xfrm>
                  <a:prstGeom prst="rect">
                    <a:avLst/>
                  </a:prstGeom>
                </pic:spPr>
              </pic:pic>
            </a:graphicData>
          </a:graphic>
          <wp14:sizeRelH relativeFrom="margin">
            <wp14:pctWidth>0</wp14:pctWidth>
          </wp14:sizeRelH>
          <wp14:sizeRelV relativeFrom="margin">
            <wp14:pctHeight>0</wp14:pctHeight>
          </wp14:sizeRelV>
        </wp:anchor>
      </w:drawing>
    </w:r>
    <w:bookmarkStart w:id="0" w:name="_Hlk75254384"/>
    <w:bookmarkStart w:id="1" w:name="_Hlk75254385"/>
    <w:r w:rsidR="002A078D" w:rsidRPr="005041E0">
      <w:rPr>
        <w:rFonts w:ascii="Verdana Pro Semibold" w:hAnsi="Verdana Pro Semibold" w:cs="Lao UI"/>
        <w:color w:val="DA0202"/>
        <w:spacing w:val="-32"/>
        <w:w w:val="95"/>
        <w:sz w:val="39"/>
      </w:rPr>
      <w:t>Risk</w:t>
    </w:r>
    <w:r w:rsidR="005041E0" w:rsidRPr="005041E0">
      <w:rPr>
        <w:rFonts w:ascii="Verdana Pro Semibold" w:hAnsi="Verdana Pro Semibold" w:cs="Lao UI"/>
        <w:color w:val="DA0202"/>
        <w:spacing w:val="-32"/>
        <w:w w:val="95"/>
        <w:sz w:val="39"/>
      </w:rPr>
      <w:t xml:space="preserve"> </w:t>
    </w:r>
    <w:r w:rsidR="00845754">
      <w:rPr>
        <w:rFonts w:ascii="Verdana Pro Semibold" w:hAnsi="Verdana Pro Semibold" w:cs="Lao UI"/>
        <w:color w:val="DA0202"/>
        <w:spacing w:val="-32"/>
        <w:w w:val="95"/>
        <w:sz w:val="39"/>
      </w:rPr>
      <w:t>Assessment</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529E4"/>
    <w:multiLevelType w:val="hybridMultilevel"/>
    <w:tmpl w:val="B3264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C42AA5"/>
    <w:multiLevelType w:val="hybridMultilevel"/>
    <w:tmpl w:val="8F38F7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F40051A"/>
    <w:multiLevelType w:val="hybridMultilevel"/>
    <w:tmpl w:val="E6FC0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9F54CDD"/>
    <w:multiLevelType w:val="hybridMultilevel"/>
    <w:tmpl w:val="1F9AA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391166"/>
    <w:multiLevelType w:val="hybridMultilevel"/>
    <w:tmpl w:val="64268C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B7032"/>
    <w:multiLevelType w:val="hybridMultilevel"/>
    <w:tmpl w:val="EBF6C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074D07"/>
    <w:multiLevelType w:val="multilevel"/>
    <w:tmpl w:val="72D02EF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7240527"/>
    <w:multiLevelType w:val="hybridMultilevel"/>
    <w:tmpl w:val="90603B6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74B40E3"/>
    <w:multiLevelType w:val="hybridMultilevel"/>
    <w:tmpl w:val="60F2C0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4CAD4F51"/>
    <w:multiLevelType w:val="hybridMultilevel"/>
    <w:tmpl w:val="9CD62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C7113F"/>
    <w:multiLevelType w:val="hybridMultilevel"/>
    <w:tmpl w:val="0A4A32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76B96A79"/>
    <w:multiLevelType w:val="hybridMultilevel"/>
    <w:tmpl w:val="576678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52648414">
    <w:abstractNumId w:val="9"/>
  </w:num>
  <w:num w:numId="2" w16cid:durableId="1812558771">
    <w:abstractNumId w:val="10"/>
  </w:num>
  <w:num w:numId="3" w16cid:durableId="1127234239">
    <w:abstractNumId w:val="4"/>
  </w:num>
  <w:num w:numId="4" w16cid:durableId="1420446253">
    <w:abstractNumId w:val="11"/>
  </w:num>
  <w:num w:numId="5" w16cid:durableId="732239845">
    <w:abstractNumId w:val="8"/>
  </w:num>
  <w:num w:numId="6" w16cid:durableId="70203025">
    <w:abstractNumId w:val="0"/>
  </w:num>
  <w:num w:numId="7" w16cid:durableId="1655447635">
    <w:abstractNumId w:val="2"/>
  </w:num>
  <w:num w:numId="8" w16cid:durableId="92825104">
    <w:abstractNumId w:val="1"/>
  </w:num>
  <w:num w:numId="9" w16cid:durableId="480082022">
    <w:abstractNumId w:val="3"/>
  </w:num>
  <w:num w:numId="10" w16cid:durableId="1655723398">
    <w:abstractNumId w:val="7"/>
  </w:num>
  <w:num w:numId="11" w16cid:durableId="1263344399">
    <w:abstractNumId w:val="5"/>
  </w:num>
  <w:num w:numId="12" w16cid:durableId="506749930">
    <w:abstractNumId w:val="6"/>
  </w:num>
  <w:num w:numId="13" w16cid:durableId="1477599780">
    <w:abstractNumId w:val="10"/>
  </w:num>
  <w:num w:numId="14" w16cid:durableId="1302537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5E"/>
    <w:rsid w:val="0002592A"/>
    <w:rsid w:val="000263AB"/>
    <w:rsid w:val="00027C08"/>
    <w:rsid w:val="000310E7"/>
    <w:rsid w:val="0003425E"/>
    <w:rsid w:val="0004514F"/>
    <w:rsid w:val="00054E87"/>
    <w:rsid w:val="000646A1"/>
    <w:rsid w:val="00064F06"/>
    <w:rsid w:val="000663A7"/>
    <w:rsid w:val="00071A36"/>
    <w:rsid w:val="00072C3D"/>
    <w:rsid w:val="00072FDF"/>
    <w:rsid w:val="000732FA"/>
    <w:rsid w:val="000873F7"/>
    <w:rsid w:val="00087614"/>
    <w:rsid w:val="00087FC4"/>
    <w:rsid w:val="00091E1B"/>
    <w:rsid w:val="00091EB9"/>
    <w:rsid w:val="00093651"/>
    <w:rsid w:val="00093C62"/>
    <w:rsid w:val="00094DB6"/>
    <w:rsid w:val="000A279D"/>
    <w:rsid w:val="000A2D04"/>
    <w:rsid w:val="000A6B0B"/>
    <w:rsid w:val="000A718C"/>
    <w:rsid w:val="000A796D"/>
    <w:rsid w:val="000B3551"/>
    <w:rsid w:val="000B41CF"/>
    <w:rsid w:val="000C499E"/>
    <w:rsid w:val="000D1DAA"/>
    <w:rsid w:val="000E613D"/>
    <w:rsid w:val="000F79DF"/>
    <w:rsid w:val="001107C9"/>
    <w:rsid w:val="00117BD0"/>
    <w:rsid w:val="0012099B"/>
    <w:rsid w:val="00121001"/>
    <w:rsid w:val="00121981"/>
    <w:rsid w:val="00133EC4"/>
    <w:rsid w:val="00133FAB"/>
    <w:rsid w:val="0013408E"/>
    <w:rsid w:val="0014044C"/>
    <w:rsid w:val="00144A2D"/>
    <w:rsid w:val="00151CE3"/>
    <w:rsid w:val="0015485D"/>
    <w:rsid w:val="00156E26"/>
    <w:rsid w:val="00157AEF"/>
    <w:rsid w:val="00161C77"/>
    <w:rsid w:val="00164C90"/>
    <w:rsid w:val="00165F06"/>
    <w:rsid w:val="00171280"/>
    <w:rsid w:val="001754DC"/>
    <w:rsid w:val="001758F8"/>
    <w:rsid w:val="00175A06"/>
    <w:rsid w:val="0018137E"/>
    <w:rsid w:val="00183D71"/>
    <w:rsid w:val="00186723"/>
    <w:rsid w:val="001907B3"/>
    <w:rsid w:val="001938CB"/>
    <w:rsid w:val="001964A3"/>
    <w:rsid w:val="001A0552"/>
    <w:rsid w:val="001A5A57"/>
    <w:rsid w:val="001B44BC"/>
    <w:rsid w:val="001C062A"/>
    <w:rsid w:val="001C2DB8"/>
    <w:rsid w:val="001D0E2E"/>
    <w:rsid w:val="001D5352"/>
    <w:rsid w:val="001D6EE1"/>
    <w:rsid w:val="001F1901"/>
    <w:rsid w:val="001F3C7E"/>
    <w:rsid w:val="001F5278"/>
    <w:rsid w:val="001F718B"/>
    <w:rsid w:val="00202C60"/>
    <w:rsid w:val="00202E3A"/>
    <w:rsid w:val="002051EB"/>
    <w:rsid w:val="00206EBB"/>
    <w:rsid w:val="00210143"/>
    <w:rsid w:val="00210B7A"/>
    <w:rsid w:val="00231F58"/>
    <w:rsid w:val="0023439A"/>
    <w:rsid w:val="00237619"/>
    <w:rsid w:val="0024503F"/>
    <w:rsid w:val="00253604"/>
    <w:rsid w:val="00254FC9"/>
    <w:rsid w:val="002551A4"/>
    <w:rsid w:val="002620D7"/>
    <w:rsid w:val="002641AC"/>
    <w:rsid w:val="00265779"/>
    <w:rsid w:val="00273DEE"/>
    <w:rsid w:val="002775F7"/>
    <w:rsid w:val="00281375"/>
    <w:rsid w:val="00284A03"/>
    <w:rsid w:val="0028773D"/>
    <w:rsid w:val="002A078D"/>
    <w:rsid w:val="002A6B7B"/>
    <w:rsid w:val="002A7C6E"/>
    <w:rsid w:val="002B0EBA"/>
    <w:rsid w:val="002B4654"/>
    <w:rsid w:val="002C18BA"/>
    <w:rsid w:val="002D6A05"/>
    <w:rsid w:val="002E4B26"/>
    <w:rsid w:val="002E57A5"/>
    <w:rsid w:val="002F22AD"/>
    <w:rsid w:val="002F5F3A"/>
    <w:rsid w:val="00300652"/>
    <w:rsid w:val="00305437"/>
    <w:rsid w:val="00315A8E"/>
    <w:rsid w:val="00324615"/>
    <w:rsid w:val="00325C4F"/>
    <w:rsid w:val="00332571"/>
    <w:rsid w:val="00332A66"/>
    <w:rsid w:val="003334DA"/>
    <w:rsid w:val="003515C6"/>
    <w:rsid w:val="00354478"/>
    <w:rsid w:val="00361821"/>
    <w:rsid w:val="00364D11"/>
    <w:rsid w:val="0036745F"/>
    <w:rsid w:val="00370EBD"/>
    <w:rsid w:val="00373F23"/>
    <w:rsid w:val="003742A4"/>
    <w:rsid w:val="003746B3"/>
    <w:rsid w:val="003763FC"/>
    <w:rsid w:val="00377CCE"/>
    <w:rsid w:val="003802AD"/>
    <w:rsid w:val="0038281E"/>
    <w:rsid w:val="00383922"/>
    <w:rsid w:val="00386301"/>
    <w:rsid w:val="00386EBB"/>
    <w:rsid w:val="0039347C"/>
    <w:rsid w:val="003B5467"/>
    <w:rsid w:val="003C4279"/>
    <w:rsid w:val="003D3B2D"/>
    <w:rsid w:val="003E6B91"/>
    <w:rsid w:val="003E72EA"/>
    <w:rsid w:val="004003E3"/>
    <w:rsid w:val="00400908"/>
    <w:rsid w:val="00404195"/>
    <w:rsid w:val="00412728"/>
    <w:rsid w:val="00412F48"/>
    <w:rsid w:val="0041630D"/>
    <w:rsid w:val="0041694C"/>
    <w:rsid w:val="004222F0"/>
    <w:rsid w:val="00446113"/>
    <w:rsid w:val="00446756"/>
    <w:rsid w:val="00450AC0"/>
    <w:rsid w:val="00461A79"/>
    <w:rsid w:val="00462834"/>
    <w:rsid w:val="00463966"/>
    <w:rsid w:val="00464760"/>
    <w:rsid w:val="0046768A"/>
    <w:rsid w:val="0047027F"/>
    <w:rsid w:val="0047101C"/>
    <w:rsid w:val="00472CC2"/>
    <w:rsid w:val="00473D97"/>
    <w:rsid w:val="004835A1"/>
    <w:rsid w:val="00486102"/>
    <w:rsid w:val="00494E89"/>
    <w:rsid w:val="004974F6"/>
    <w:rsid w:val="00497FEB"/>
    <w:rsid w:val="004A01DC"/>
    <w:rsid w:val="004B08B7"/>
    <w:rsid w:val="004B1140"/>
    <w:rsid w:val="004B4336"/>
    <w:rsid w:val="004B79AB"/>
    <w:rsid w:val="004B7FBE"/>
    <w:rsid w:val="004C03CF"/>
    <w:rsid w:val="004D2263"/>
    <w:rsid w:val="004D409E"/>
    <w:rsid w:val="004D52DE"/>
    <w:rsid w:val="004D6AE9"/>
    <w:rsid w:val="004E0BFA"/>
    <w:rsid w:val="004E4879"/>
    <w:rsid w:val="004E7498"/>
    <w:rsid w:val="004F09C8"/>
    <w:rsid w:val="004F29ED"/>
    <w:rsid w:val="005041E0"/>
    <w:rsid w:val="00510CD6"/>
    <w:rsid w:val="00511501"/>
    <w:rsid w:val="005152BA"/>
    <w:rsid w:val="00524999"/>
    <w:rsid w:val="00526CBE"/>
    <w:rsid w:val="00534B0D"/>
    <w:rsid w:val="005367DE"/>
    <w:rsid w:val="0053728E"/>
    <w:rsid w:val="00540C53"/>
    <w:rsid w:val="005420F2"/>
    <w:rsid w:val="0054346E"/>
    <w:rsid w:val="00546FFA"/>
    <w:rsid w:val="00547979"/>
    <w:rsid w:val="00554F4D"/>
    <w:rsid w:val="005555F1"/>
    <w:rsid w:val="00565DA9"/>
    <w:rsid w:val="005678F1"/>
    <w:rsid w:val="00572FF3"/>
    <w:rsid w:val="005743C6"/>
    <w:rsid w:val="00583B30"/>
    <w:rsid w:val="005A19D0"/>
    <w:rsid w:val="005A1F70"/>
    <w:rsid w:val="005A54F6"/>
    <w:rsid w:val="005B5C69"/>
    <w:rsid w:val="005C07F3"/>
    <w:rsid w:val="005C5CDB"/>
    <w:rsid w:val="005C795D"/>
    <w:rsid w:val="005D50D0"/>
    <w:rsid w:val="005D60FF"/>
    <w:rsid w:val="005D65E4"/>
    <w:rsid w:val="005E4170"/>
    <w:rsid w:val="005E54B7"/>
    <w:rsid w:val="005E716E"/>
    <w:rsid w:val="005F1B37"/>
    <w:rsid w:val="005F4F31"/>
    <w:rsid w:val="005F6ADE"/>
    <w:rsid w:val="0060340B"/>
    <w:rsid w:val="0060389F"/>
    <w:rsid w:val="006041F1"/>
    <w:rsid w:val="00604B9F"/>
    <w:rsid w:val="00605FBA"/>
    <w:rsid w:val="0061055A"/>
    <w:rsid w:val="00613DD1"/>
    <w:rsid w:val="00613FB1"/>
    <w:rsid w:val="00614DF3"/>
    <w:rsid w:val="006167E6"/>
    <w:rsid w:val="00617A4C"/>
    <w:rsid w:val="00623456"/>
    <w:rsid w:val="006331D3"/>
    <w:rsid w:val="00650B2E"/>
    <w:rsid w:val="006548E1"/>
    <w:rsid w:val="00654EFC"/>
    <w:rsid w:val="00662EE7"/>
    <w:rsid w:val="00667618"/>
    <w:rsid w:val="006679D5"/>
    <w:rsid w:val="00677859"/>
    <w:rsid w:val="00681908"/>
    <w:rsid w:val="00682B75"/>
    <w:rsid w:val="006967AB"/>
    <w:rsid w:val="006B30F9"/>
    <w:rsid w:val="006B503D"/>
    <w:rsid w:val="006C0094"/>
    <w:rsid w:val="006C2788"/>
    <w:rsid w:val="006C3C16"/>
    <w:rsid w:val="006D256F"/>
    <w:rsid w:val="006D5424"/>
    <w:rsid w:val="006E228B"/>
    <w:rsid w:val="006E73EC"/>
    <w:rsid w:val="006F0D8C"/>
    <w:rsid w:val="006F3D3E"/>
    <w:rsid w:val="006F4436"/>
    <w:rsid w:val="006F5F8F"/>
    <w:rsid w:val="006F6135"/>
    <w:rsid w:val="0070488E"/>
    <w:rsid w:val="00712D9B"/>
    <w:rsid w:val="00726B0C"/>
    <w:rsid w:val="0072795F"/>
    <w:rsid w:val="0073124D"/>
    <w:rsid w:val="00733ED0"/>
    <w:rsid w:val="007502CF"/>
    <w:rsid w:val="0075135A"/>
    <w:rsid w:val="00752412"/>
    <w:rsid w:val="00756D29"/>
    <w:rsid w:val="00775ED1"/>
    <w:rsid w:val="00782B6B"/>
    <w:rsid w:val="0078329A"/>
    <w:rsid w:val="00785683"/>
    <w:rsid w:val="00786F9C"/>
    <w:rsid w:val="00790BB2"/>
    <w:rsid w:val="00790F57"/>
    <w:rsid w:val="00796BC7"/>
    <w:rsid w:val="007A1107"/>
    <w:rsid w:val="007A1D49"/>
    <w:rsid w:val="007A3A10"/>
    <w:rsid w:val="007A5510"/>
    <w:rsid w:val="007A745B"/>
    <w:rsid w:val="007B3A47"/>
    <w:rsid w:val="007B46DE"/>
    <w:rsid w:val="007B586E"/>
    <w:rsid w:val="007C64EE"/>
    <w:rsid w:val="007D3485"/>
    <w:rsid w:val="007E0DD7"/>
    <w:rsid w:val="007E1690"/>
    <w:rsid w:val="007E651B"/>
    <w:rsid w:val="007F1CED"/>
    <w:rsid w:val="007F1FD2"/>
    <w:rsid w:val="0080235C"/>
    <w:rsid w:val="00803AF4"/>
    <w:rsid w:val="008041F8"/>
    <w:rsid w:val="008043D1"/>
    <w:rsid w:val="00804928"/>
    <w:rsid w:val="00805988"/>
    <w:rsid w:val="00807EF4"/>
    <w:rsid w:val="008243DC"/>
    <w:rsid w:val="0083361F"/>
    <w:rsid w:val="00842E56"/>
    <w:rsid w:val="00843E9A"/>
    <w:rsid w:val="00845754"/>
    <w:rsid w:val="00847EF0"/>
    <w:rsid w:val="00850BCB"/>
    <w:rsid w:val="00852485"/>
    <w:rsid w:val="00860AAA"/>
    <w:rsid w:val="00862ACB"/>
    <w:rsid w:val="00864E99"/>
    <w:rsid w:val="0086690F"/>
    <w:rsid w:val="008670DA"/>
    <w:rsid w:val="0087094E"/>
    <w:rsid w:val="00870ABD"/>
    <w:rsid w:val="008748BC"/>
    <w:rsid w:val="00875723"/>
    <w:rsid w:val="008828B9"/>
    <w:rsid w:val="00885904"/>
    <w:rsid w:val="00887464"/>
    <w:rsid w:val="00893901"/>
    <w:rsid w:val="00897E54"/>
    <w:rsid w:val="008A369E"/>
    <w:rsid w:val="008A424D"/>
    <w:rsid w:val="008A44E3"/>
    <w:rsid w:val="008A46B2"/>
    <w:rsid w:val="008B1AEA"/>
    <w:rsid w:val="008B2AFF"/>
    <w:rsid w:val="008B371A"/>
    <w:rsid w:val="008B3A78"/>
    <w:rsid w:val="008B63F7"/>
    <w:rsid w:val="008C1F86"/>
    <w:rsid w:val="008C26AE"/>
    <w:rsid w:val="008C617B"/>
    <w:rsid w:val="008C6BE7"/>
    <w:rsid w:val="008D5E47"/>
    <w:rsid w:val="008D7654"/>
    <w:rsid w:val="008E2063"/>
    <w:rsid w:val="008E460E"/>
    <w:rsid w:val="008E5588"/>
    <w:rsid w:val="008F0DC8"/>
    <w:rsid w:val="008F277E"/>
    <w:rsid w:val="008F2CCC"/>
    <w:rsid w:val="008F430B"/>
    <w:rsid w:val="008F6161"/>
    <w:rsid w:val="00902093"/>
    <w:rsid w:val="009020E3"/>
    <w:rsid w:val="0090416B"/>
    <w:rsid w:val="00906BDC"/>
    <w:rsid w:val="00911C8D"/>
    <w:rsid w:val="00926886"/>
    <w:rsid w:val="0093447D"/>
    <w:rsid w:val="00936F11"/>
    <w:rsid w:val="00942D39"/>
    <w:rsid w:val="009469C3"/>
    <w:rsid w:val="00950F99"/>
    <w:rsid w:val="00960B9F"/>
    <w:rsid w:val="00961B5C"/>
    <w:rsid w:val="009642E6"/>
    <w:rsid w:val="00973894"/>
    <w:rsid w:val="009752D1"/>
    <w:rsid w:val="00976DED"/>
    <w:rsid w:val="00982D6C"/>
    <w:rsid w:val="00983B02"/>
    <w:rsid w:val="00985470"/>
    <w:rsid w:val="00986B07"/>
    <w:rsid w:val="00987000"/>
    <w:rsid w:val="00987076"/>
    <w:rsid w:val="00996FB8"/>
    <w:rsid w:val="009A7580"/>
    <w:rsid w:val="009B5812"/>
    <w:rsid w:val="009B67AE"/>
    <w:rsid w:val="009B6ECA"/>
    <w:rsid w:val="009C3F34"/>
    <w:rsid w:val="009D4755"/>
    <w:rsid w:val="009D4A17"/>
    <w:rsid w:val="009D6AAE"/>
    <w:rsid w:val="009E19A1"/>
    <w:rsid w:val="009E22DB"/>
    <w:rsid w:val="009E6C02"/>
    <w:rsid w:val="009F366E"/>
    <w:rsid w:val="009F715C"/>
    <w:rsid w:val="00A0330F"/>
    <w:rsid w:val="00A1009B"/>
    <w:rsid w:val="00A10D48"/>
    <w:rsid w:val="00A12CD1"/>
    <w:rsid w:val="00A15EE9"/>
    <w:rsid w:val="00A24166"/>
    <w:rsid w:val="00A418E6"/>
    <w:rsid w:val="00A43894"/>
    <w:rsid w:val="00A45DD0"/>
    <w:rsid w:val="00A473A2"/>
    <w:rsid w:val="00A52322"/>
    <w:rsid w:val="00A5435E"/>
    <w:rsid w:val="00A659F6"/>
    <w:rsid w:val="00A65C74"/>
    <w:rsid w:val="00A66E8B"/>
    <w:rsid w:val="00A70D65"/>
    <w:rsid w:val="00A74CCC"/>
    <w:rsid w:val="00A764F0"/>
    <w:rsid w:val="00A775CF"/>
    <w:rsid w:val="00A87DF0"/>
    <w:rsid w:val="00A91573"/>
    <w:rsid w:val="00A9247C"/>
    <w:rsid w:val="00AA2CAC"/>
    <w:rsid w:val="00AA370A"/>
    <w:rsid w:val="00AA58D3"/>
    <w:rsid w:val="00AA674E"/>
    <w:rsid w:val="00AB4C62"/>
    <w:rsid w:val="00AB54A4"/>
    <w:rsid w:val="00AB5C81"/>
    <w:rsid w:val="00AB6943"/>
    <w:rsid w:val="00AB794E"/>
    <w:rsid w:val="00AC281B"/>
    <w:rsid w:val="00AC5C99"/>
    <w:rsid w:val="00AD3079"/>
    <w:rsid w:val="00AD7D5F"/>
    <w:rsid w:val="00AE0A13"/>
    <w:rsid w:val="00AE1E6D"/>
    <w:rsid w:val="00AE3582"/>
    <w:rsid w:val="00AE5DC8"/>
    <w:rsid w:val="00AE75D0"/>
    <w:rsid w:val="00AF1463"/>
    <w:rsid w:val="00AF1EF9"/>
    <w:rsid w:val="00AF5C21"/>
    <w:rsid w:val="00B0433E"/>
    <w:rsid w:val="00B05EC2"/>
    <w:rsid w:val="00B153CA"/>
    <w:rsid w:val="00B25472"/>
    <w:rsid w:val="00B3042F"/>
    <w:rsid w:val="00B4738F"/>
    <w:rsid w:val="00B515DB"/>
    <w:rsid w:val="00B5384E"/>
    <w:rsid w:val="00B55B32"/>
    <w:rsid w:val="00B60150"/>
    <w:rsid w:val="00B62C5F"/>
    <w:rsid w:val="00B65C8B"/>
    <w:rsid w:val="00B67B5C"/>
    <w:rsid w:val="00B7164F"/>
    <w:rsid w:val="00B76A25"/>
    <w:rsid w:val="00B92317"/>
    <w:rsid w:val="00B96B2E"/>
    <w:rsid w:val="00BA134B"/>
    <w:rsid w:val="00BB3606"/>
    <w:rsid w:val="00BB416A"/>
    <w:rsid w:val="00BC04C7"/>
    <w:rsid w:val="00BC453A"/>
    <w:rsid w:val="00BC72D8"/>
    <w:rsid w:val="00BD370F"/>
    <w:rsid w:val="00BD4740"/>
    <w:rsid w:val="00BE20E7"/>
    <w:rsid w:val="00BE3EFF"/>
    <w:rsid w:val="00BE4795"/>
    <w:rsid w:val="00BF0CC2"/>
    <w:rsid w:val="00BF3088"/>
    <w:rsid w:val="00C05538"/>
    <w:rsid w:val="00C11898"/>
    <w:rsid w:val="00C12904"/>
    <w:rsid w:val="00C1407C"/>
    <w:rsid w:val="00C1481E"/>
    <w:rsid w:val="00C152C4"/>
    <w:rsid w:val="00C23E12"/>
    <w:rsid w:val="00C241BD"/>
    <w:rsid w:val="00C33E49"/>
    <w:rsid w:val="00C42254"/>
    <w:rsid w:val="00C432F4"/>
    <w:rsid w:val="00C52EDF"/>
    <w:rsid w:val="00C54684"/>
    <w:rsid w:val="00C5579C"/>
    <w:rsid w:val="00C5594B"/>
    <w:rsid w:val="00C656FA"/>
    <w:rsid w:val="00C67598"/>
    <w:rsid w:val="00C67AC2"/>
    <w:rsid w:val="00C705BC"/>
    <w:rsid w:val="00C7282E"/>
    <w:rsid w:val="00C81F93"/>
    <w:rsid w:val="00C85C84"/>
    <w:rsid w:val="00CA44E3"/>
    <w:rsid w:val="00CB5289"/>
    <w:rsid w:val="00CB6A62"/>
    <w:rsid w:val="00CC67E4"/>
    <w:rsid w:val="00CD0065"/>
    <w:rsid w:val="00CD4BBB"/>
    <w:rsid w:val="00CD5A17"/>
    <w:rsid w:val="00CE1C46"/>
    <w:rsid w:val="00CE6E59"/>
    <w:rsid w:val="00CE7BC0"/>
    <w:rsid w:val="00CF178E"/>
    <w:rsid w:val="00CF2817"/>
    <w:rsid w:val="00CF67C8"/>
    <w:rsid w:val="00D007D3"/>
    <w:rsid w:val="00D01315"/>
    <w:rsid w:val="00D06397"/>
    <w:rsid w:val="00D120AD"/>
    <w:rsid w:val="00D1269E"/>
    <w:rsid w:val="00D1388A"/>
    <w:rsid w:val="00D146AE"/>
    <w:rsid w:val="00D16420"/>
    <w:rsid w:val="00D16886"/>
    <w:rsid w:val="00D2029D"/>
    <w:rsid w:val="00D266F8"/>
    <w:rsid w:val="00D3074A"/>
    <w:rsid w:val="00D36713"/>
    <w:rsid w:val="00D40871"/>
    <w:rsid w:val="00D41E40"/>
    <w:rsid w:val="00D43086"/>
    <w:rsid w:val="00D440F0"/>
    <w:rsid w:val="00D44650"/>
    <w:rsid w:val="00D45EB9"/>
    <w:rsid w:val="00D54443"/>
    <w:rsid w:val="00D54B75"/>
    <w:rsid w:val="00D561C8"/>
    <w:rsid w:val="00D56639"/>
    <w:rsid w:val="00D56EFF"/>
    <w:rsid w:val="00D57D6B"/>
    <w:rsid w:val="00D66752"/>
    <w:rsid w:val="00D667C7"/>
    <w:rsid w:val="00D74163"/>
    <w:rsid w:val="00D81F03"/>
    <w:rsid w:val="00D837DD"/>
    <w:rsid w:val="00D83A20"/>
    <w:rsid w:val="00D85223"/>
    <w:rsid w:val="00D92CF5"/>
    <w:rsid w:val="00D93554"/>
    <w:rsid w:val="00D9477D"/>
    <w:rsid w:val="00DA0EB7"/>
    <w:rsid w:val="00DA3869"/>
    <w:rsid w:val="00DA633F"/>
    <w:rsid w:val="00DB039F"/>
    <w:rsid w:val="00DB49F4"/>
    <w:rsid w:val="00DB62CC"/>
    <w:rsid w:val="00DB7EDA"/>
    <w:rsid w:val="00DD4788"/>
    <w:rsid w:val="00DD51C5"/>
    <w:rsid w:val="00DD6681"/>
    <w:rsid w:val="00DE117E"/>
    <w:rsid w:val="00DE3C7C"/>
    <w:rsid w:val="00DE75AA"/>
    <w:rsid w:val="00DF2220"/>
    <w:rsid w:val="00DF45D0"/>
    <w:rsid w:val="00DF51F9"/>
    <w:rsid w:val="00E028EA"/>
    <w:rsid w:val="00E12934"/>
    <w:rsid w:val="00E14355"/>
    <w:rsid w:val="00E22D92"/>
    <w:rsid w:val="00E27ECE"/>
    <w:rsid w:val="00E339EE"/>
    <w:rsid w:val="00E379E1"/>
    <w:rsid w:val="00E426EE"/>
    <w:rsid w:val="00E45E37"/>
    <w:rsid w:val="00E5088B"/>
    <w:rsid w:val="00E5262E"/>
    <w:rsid w:val="00E54D96"/>
    <w:rsid w:val="00E60A7E"/>
    <w:rsid w:val="00E72905"/>
    <w:rsid w:val="00E73022"/>
    <w:rsid w:val="00E7590D"/>
    <w:rsid w:val="00E8162E"/>
    <w:rsid w:val="00E834D0"/>
    <w:rsid w:val="00E83DCA"/>
    <w:rsid w:val="00E86666"/>
    <w:rsid w:val="00E9172D"/>
    <w:rsid w:val="00EA2D72"/>
    <w:rsid w:val="00EB4F8F"/>
    <w:rsid w:val="00EB5BCF"/>
    <w:rsid w:val="00EB6ABE"/>
    <w:rsid w:val="00EC3394"/>
    <w:rsid w:val="00EC5900"/>
    <w:rsid w:val="00EC6F51"/>
    <w:rsid w:val="00ED0369"/>
    <w:rsid w:val="00EE6F09"/>
    <w:rsid w:val="00EF2A44"/>
    <w:rsid w:val="00EF5C8E"/>
    <w:rsid w:val="00EF6361"/>
    <w:rsid w:val="00EF686B"/>
    <w:rsid w:val="00EF6A16"/>
    <w:rsid w:val="00EF711F"/>
    <w:rsid w:val="00EF7EAE"/>
    <w:rsid w:val="00F02480"/>
    <w:rsid w:val="00F05BF7"/>
    <w:rsid w:val="00F10B76"/>
    <w:rsid w:val="00F30C55"/>
    <w:rsid w:val="00F42336"/>
    <w:rsid w:val="00F45842"/>
    <w:rsid w:val="00F52557"/>
    <w:rsid w:val="00F55DEF"/>
    <w:rsid w:val="00F55FBE"/>
    <w:rsid w:val="00F6704A"/>
    <w:rsid w:val="00F7300D"/>
    <w:rsid w:val="00F7390C"/>
    <w:rsid w:val="00F767A0"/>
    <w:rsid w:val="00F771F9"/>
    <w:rsid w:val="00F8562C"/>
    <w:rsid w:val="00F94065"/>
    <w:rsid w:val="00F97714"/>
    <w:rsid w:val="00FA79D1"/>
    <w:rsid w:val="00FB3902"/>
    <w:rsid w:val="00FC64E7"/>
    <w:rsid w:val="00FD6F6D"/>
    <w:rsid w:val="00FE0997"/>
    <w:rsid w:val="00FE16B7"/>
    <w:rsid w:val="00FE2865"/>
    <w:rsid w:val="00FE33F9"/>
    <w:rsid w:val="00FE3B2F"/>
    <w:rsid w:val="00FE4EE7"/>
    <w:rsid w:val="00FF2BB7"/>
    <w:rsid w:val="00FF3A97"/>
    <w:rsid w:val="00FF76D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51D66"/>
  <w15:chartTrackingRefBased/>
  <w15:docId w15:val="{22FB1149-A320-4EDE-A5BF-9EC8F86BD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716E"/>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5E716E"/>
    <w:pPr>
      <w:keepNext/>
      <w:keepLines/>
      <w:spacing w:before="40" w:after="0"/>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16E"/>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5E716E"/>
    <w:rPr>
      <w:rFonts w:asciiTheme="majorHAnsi" w:eastAsiaTheme="majorEastAsia" w:hAnsiTheme="majorHAnsi" w:cstheme="majorBidi"/>
      <w:b/>
      <w:sz w:val="26"/>
      <w:szCs w:val="26"/>
    </w:rPr>
  </w:style>
  <w:style w:type="paragraph" w:styleId="NoSpacing">
    <w:name w:val="No Spacing"/>
    <w:link w:val="NoSpacingChar"/>
    <w:uiPriority w:val="1"/>
    <w:qFormat/>
    <w:rsid w:val="00605FB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05FBA"/>
    <w:rPr>
      <w:rFonts w:eastAsiaTheme="minorEastAsia"/>
      <w:lang w:val="en-US"/>
    </w:rPr>
  </w:style>
  <w:style w:type="table" w:styleId="TableGrid">
    <w:name w:val="Table Grid"/>
    <w:basedOn w:val="TableNormal"/>
    <w:uiPriority w:val="39"/>
    <w:rsid w:val="00605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05FBA"/>
    <w:pPr>
      <w:widowControl w:val="0"/>
      <w:autoSpaceDE w:val="0"/>
      <w:autoSpaceDN w:val="0"/>
      <w:spacing w:after="0" w:line="240" w:lineRule="auto"/>
    </w:pPr>
    <w:rPr>
      <w:rFonts w:ascii="Joanna Sans Nova Regular" w:eastAsia="Joanna Sans Nova Regular" w:hAnsi="Joanna Sans Nova Regular" w:cs="Joanna Sans Nova Regular"/>
      <w:b/>
      <w:bCs/>
      <w:sz w:val="28"/>
      <w:szCs w:val="28"/>
      <w:lang w:val="en-US"/>
    </w:rPr>
  </w:style>
  <w:style w:type="character" w:customStyle="1" w:styleId="BodyTextChar">
    <w:name w:val="Body Text Char"/>
    <w:basedOn w:val="DefaultParagraphFont"/>
    <w:link w:val="BodyText"/>
    <w:uiPriority w:val="1"/>
    <w:rsid w:val="00605FBA"/>
    <w:rPr>
      <w:rFonts w:ascii="Joanna Sans Nova Regular" w:eastAsia="Joanna Sans Nova Regular" w:hAnsi="Joanna Sans Nova Regular" w:cs="Joanna Sans Nova Regular"/>
      <w:b/>
      <w:bCs/>
      <w:sz w:val="28"/>
      <w:szCs w:val="28"/>
      <w:lang w:val="en-US"/>
    </w:rPr>
  </w:style>
  <w:style w:type="paragraph" w:styleId="Header">
    <w:name w:val="header"/>
    <w:basedOn w:val="Normal"/>
    <w:link w:val="HeaderChar"/>
    <w:uiPriority w:val="99"/>
    <w:unhideWhenUsed/>
    <w:rsid w:val="00605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FBA"/>
  </w:style>
  <w:style w:type="paragraph" w:styleId="Footer">
    <w:name w:val="footer"/>
    <w:basedOn w:val="Normal"/>
    <w:link w:val="FooterChar"/>
    <w:uiPriority w:val="99"/>
    <w:unhideWhenUsed/>
    <w:rsid w:val="00605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FBA"/>
  </w:style>
  <w:style w:type="character" w:styleId="Hyperlink">
    <w:name w:val="Hyperlink"/>
    <w:basedOn w:val="DefaultParagraphFont"/>
    <w:uiPriority w:val="99"/>
    <w:unhideWhenUsed/>
    <w:rsid w:val="00F771F9"/>
    <w:rPr>
      <w:color w:val="0563C1" w:themeColor="hyperlink"/>
      <w:u w:val="single"/>
    </w:rPr>
  </w:style>
  <w:style w:type="character" w:styleId="UnresolvedMention">
    <w:name w:val="Unresolved Mention"/>
    <w:basedOn w:val="DefaultParagraphFont"/>
    <w:uiPriority w:val="99"/>
    <w:semiHidden/>
    <w:unhideWhenUsed/>
    <w:rsid w:val="00F771F9"/>
    <w:rPr>
      <w:color w:val="605E5C"/>
      <w:shd w:val="clear" w:color="auto" w:fill="E1DFDD"/>
    </w:rPr>
  </w:style>
  <w:style w:type="character" w:styleId="FollowedHyperlink">
    <w:name w:val="FollowedHyperlink"/>
    <w:basedOn w:val="DefaultParagraphFont"/>
    <w:uiPriority w:val="99"/>
    <w:semiHidden/>
    <w:unhideWhenUsed/>
    <w:rsid w:val="00E22D92"/>
    <w:rPr>
      <w:color w:val="954F72" w:themeColor="followedHyperlink"/>
      <w:u w:val="single"/>
    </w:rPr>
  </w:style>
  <w:style w:type="paragraph" w:styleId="ListParagraph">
    <w:name w:val="List Paragraph"/>
    <w:basedOn w:val="Normal"/>
    <w:uiPriority w:val="1"/>
    <w:qFormat/>
    <w:rsid w:val="00D83A20"/>
    <w:pPr>
      <w:ind w:left="720"/>
      <w:contextualSpacing/>
    </w:pPr>
  </w:style>
  <w:style w:type="character" w:styleId="CommentReference">
    <w:name w:val="annotation reference"/>
    <w:basedOn w:val="DefaultParagraphFont"/>
    <w:uiPriority w:val="99"/>
    <w:semiHidden/>
    <w:unhideWhenUsed/>
    <w:rsid w:val="008E2063"/>
    <w:rPr>
      <w:sz w:val="16"/>
      <w:szCs w:val="16"/>
    </w:rPr>
  </w:style>
  <w:style w:type="paragraph" w:styleId="CommentText">
    <w:name w:val="annotation text"/>
    <w:basedOn w:val="Normal"/>
    <w:link w:val="CommentTextChar"/>
    <w:uiPriority w:val="99"/>
    <w:unhideWhenUsed/>
    <w:rsid w:val="008E2063"/>
    <w:pPr>
      <w:spacing w:line="240" w:lineRule="auto"/>
    </w:pPr>
    <w:rPr>
      <w:sz w:val="20"/>
      <w:szCs w:val="20"/>
    </w:rPr>
  </w:style>
  <w:style w:type="character" w:customStyle="1" w:styleId="CommentTextChar">
    <w:name w:val="Comment Text Char"/>
    <w:basedOn w:val="DefaultParagraphFont"/>
    <w:link w:val="CommentText"/>
    <w:uiPriority w:val="99"/>
    <w:rsid w:val="008E2063"/>
    <w:rPr>
      <w:sz w:val="20"/>
      <w:szCs w:val="20"/>
    </w:rPr>
  </w:style>
  <w:style w:type="paragraph" w:styleId="CommentSubject">
    <w:name w:val="annotation subject"/>
    <w:basedOn w:val="CommentText"/>
    <w:next w:val="CommentText"/>
    <w:link w:val="CommentSubjectChar"/>
    <w:uiPriority w:val="99"/>
    <w:semiHidden/>
    <w:unhideWhenUsed/>
    <w:rsid w:val="008E2063"/>
    <w:rPr>
      <w:b/>
      <w:bCs/>
    </w:rPr>
  </w:style>
  <w:style w:type="character" w:customStyle="1" w:styleId="CommentSubjectChar">
    <w:name w:val="Comment Subject Char"/>
    <w:basedOn w:val="CommentTextChar"/>
    <w:link w:val="CommentSubject"/>
    <w:uiPriority w:val="99"/>
    <w:semiHidden/>
    <w:rsid w:val="008E20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71624">
      <w:bodyDiv w:val="1"/>
      <w:marLeft w:val="0"/>
      <w:marRight w:val="0"/>
      <w:marTop w:val="0"/>
      <w:marBottom w:val="0"/>
      <w:divBdr>
        <w:top w:val="none" w:sz="0" w:space="0" w:color="auto"/>
        <w:left w:val="none" w:sz="0" w:space="0" w:color="auto"/>
        <w:bottom w:val="none" w:sz="0" w:space="0" w:color="auto"/>
        <w:right w:val="none" w:sz="0" w:space="0" w:color="auto"/>
      </w:divBdr>
    </w:div>
    <w:div w:id="312493430">
      <w:bodyDiv w:val="1"/>
      <w:marLeft w:val="0"/>
      <w:marRight w:val="0"/>
      <w:marTop w:val="0"/>
      <w:marBottom w:val="0"/>
      <w:divBdr>
        <w:top w:val="none" w:sz="0" w:space="0" w:color="auto"/>
        <w:left w:val="none" w:sz="0" w:space="0" w:color="auto"/>
        <w:bottom w:val="none" w:sz="0" w:space="0" w:color="auto"/>
        <w:right w:val="none" w:sz="0" w:space="0" w:color="auto"/>
      </w:divBdr>
    </w:div>
    <w:div w:id="313411769">
      <w:bodyDiv w:val="1"/>
      <w:marLeft w:val="0"/>
      <w:marRight w:val="0"/>
      <w:marTop w:val="0"/>
      <w:marBottom w:val="0"/>
      <w:divBdr>
        <w:top w:val="none" w:sz="0" w:space="0" w:color="auto"/>
        <w:left w:val="none" w:sz="0" w:space="0" w:color="auto"/>
        <w:bottom w:val="none" w:sz="0" w:space="0" w:color="auto"/>
        <w:right w:val="none" w:sz="0" w:space="0" w:color="auto"/>
      </w:divBdr>
    </w:div>
    <w:div w:id="476727673">
      <w:bodyDiv w:val="1"/>
      <w:marLeft w:val="0"/>
      <w:marRight w:val="0"/>
      <w:marTop w:val="0"/>
      <w:marBottom w:val="0"/>
      <w:divBdr>
        <w:top w:val="none" w:sz="0" w:space="0" w:color="auto"/>
        <w:left w:val="none" w:sz="0" w:space="0" w:color="auto"/>
        <w:bottom w:val="none" w:sz="0" w:space="0" w:color="auto"/>
        <w:right w:val="none" w:sz="0" w:space="0" w:color="auto"/>
      </w:divBdr>
    </w:div>
    <w:div w:id="506679609">
      <w:bodyDiv w:val="1"/>
      <w:marLeft w:val="0"/>
      <w:marRight w:val="0"/>
      <w:marTop w:val="0"/>
      <w:marBottom w:val="0"/>
      <w:divBdr>
        <w:top w:val="none" w:sz="0" w:space="0" w:color="auto"/>
        <w:left w:val="none" w:sz="0" w:space="0" w:color="auto"/>
        <w:bottom w:val="none" w:sz="0" w:space="0" w:color="auto"/>
        <w:right w:val="none" w:sz="0" w:space="0" w:color="auto"/>
      </w:divBdr>
    </w:div>
    <w:div w:id="658579629">
      <w:bodyDiv w:val="1"/>
      <w:marLeft w:val="0"/>
      <w:marRight w:val="0"/>
      <w:marTop w:val="0"/>
      <w:marBottom w:val="0"/>
      <w:divBdr>
        <w:top w:val="none" w:sz="0" w:space="0" w:color="auto"/>
        <w:left w:val="none" w:sz="0" w:space="0" w:color="auto"/>
        <w:bottom w:val="none" w:sz="0" w:space="0" w:color="auto"/>
        <w:right w:val="none" w:sz="0" w:space="0" w:color="auto"/>
      </w:divBdr>
    </w:div>
    <w:div w:id="890921569">
      <w:bodyDiv w:val="1"/>
      <w:marLeft w:val="0"/>
      <w:marRight w:val="0"/>
      <w:marTop w:val="0"/>
      <w:marBottom w:val="0"/>
      <w:divBdr>
        <w:top w:val="none" w:sz="0" w:space="0" w:color="auto"/>
        <w:left w:val="none" w:sz="0" w:space="0" w:color="auto"/>
        <w:bottom w:val="none" w:sz="0" w:space="0" w:color="auto"/>
        <w:right w:val="none" w:sz="0" w:space="0" w:color="auto"/>
      </w:divBdr>
    </w:div>
    <w:div w:id="1043408852">
      <w:bodyDiv w:val="1"/>
      <w:marLeft w:val="0"/>
      <w:marRight w:val="0"/>
      <w:marTop w:val="0"/>
      <w:marBottom w:val="0"/>
      <w:divBdr>
        <w:top w:val="none" w:sz="0" w:space="0" w:color="auto"/>
        <w:left w:val="none" w:sz="0" w:space="0" w:color="auto"/>
        <w:bottom w:val="none" w:sz="0" w:space="0" w:color="auto"/>
        <w:right w:val="none" w:sz="0" w:space="0" w:color="auto"/>
      </w:divBdr>
    </w:div>
    <w:div w:id="1105229838">
      <w:bodyDiv w:val="1"/>
      <w:marLeft w:val="0"/>
      <w:marRight w:val="0"/>
      <w:marTop w:val="0"/>
      <w:marBottom w:val="0"/>
      <w:divBdr>
        <w:top w:val="none" w:sz="0" w:space="0" w:color="auto"/>
        <w:left w:val="none" w:sz="0" w:space="0" w:color="auto"/>
        <w:bottom w:val="none" w:sz="0" w:space="0" w:color="auto"/>
        <w:right w:val="none" w:sz="0" w:space="0" w:color="auto"/>
      </w:divBdr>
    </w:div>
    <w:div w:id="1282229092">
      <w:bodyDiv w:val="1"/>
      <w:marLeft w:val="0"/>
      <w:marRight w:val="0"/>
      <w:marTop w:val="0"/>
      <w:marBottom w:val="0"/>
      <w:divBdr>
        <w:top w:val="none" w:sz="0" w:space="0" w:color="auto"/>
        <w:left w:val="none" w:sz="0" w:space="0" w:color="auto"/>
        <w:bottom w:val="none" w:sz="0" w:space="0" w:color="auto"/>
        <w:right w:val="none" w:sz="0" w:space="0" w:color="auto"/>
      </w:divBdr>
    </w:div>
    <w:div w:id="1291398716">
      <w:bodyDiv w:val="1"/>
      <w:marLeft w:val="0"/>
      <w:marRight w:val="0"/>
      <w:marTop w:val="0"/>
      <w:marBottom w:val="0"/>
      <w:divBdr>
        <w:top w:val="none" w:sz="0" w:space="0" w:color="auto"/>
        <w:left w:val="none" w:sz="0" w:space="0" w:color="auto"/>
        <w:bottom w:val="none" w:sz="0" w:space="0" w:color="auto"/>
        <w:right w:val="none" w:sz="0" w:space="0" w:color="auto"/>
      </w:divBdr>
    </w:div>
    <w:div w:id="1401709561">
      <w:bodyDiv w:val="1"/>
      <w:marLeft w:val="0"/>
      <w:marRight w:val="0"/>
      <w:marTop w:val="0"/>
      <w:marBottom w:val="0"/>
      <w:divBdr>
        <w:top w:val="none" w:sz="0" w:space="0" w:color="auto"/>
        <w:left w:val="none" w:sz="0" w:space="0" w:color="auto"/>
        <w:bottom w:val="none" w:sz="0" w:space="0" w:color="auto"/>
        <w:right w:val="none" w:sz="0" w:space="0" w:color="auto"/>
      </w:divBdr>
    </w:div>
    <w:div w:id="1407844971">
      <w:bodyDiv w:val="1"/>
      <w:marLeft w:val="0"/>
      <w:marRight w:val="0"/>
      <w:marTop w:val="0"/>
      <w:marBottom w:val="0"/>
      <w:divBdr>
        <w:top w:val="none" w:sz="0" w:space="0" w:color="auto"/>
        <w:left w:val="none" w:sz="0" w:space="0" w:color="auto"/>
        <w:bottom w:val="none" w:sz="0" w:space="0" w:color="auto"/>
        <w:right w:val="none" w:sz="0" w:space="0" w:color="auto"/>
      </w:divBdr>
    </w:div>
    <w:div w:id="1940261393">
      <w:bodyDiv w:val="1"/>
      <w:marLeft w:val="0"/>
      <w:marRight w:val="0"/>
      <w:marTop w:val="0"/>
      <w:marBottom w:val="0"/>
      <w:divBdr>
        <w:top w:val="none" w:sz="0" w:space="0" w:color="auto"/>
        <w:left w:val="none" w:sz="0" w:space="0" w:color="auto"/>
        <w:bottom w:val="none" w:sz="0" w:space="0" w:color="auto"/>
        <w:right w:val="none" w:sz="0" w:space="0" w:color="auto"/>
      </w:divBdr>
    </w:div>
    <w:div w:id="210097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flippingbook.com/view/434953/" TargetMode="External"/><Relationship Id="rId21" Type="http://schemas.openxmlformats.org/officeDocument/2006/relationships/footer" Target="footer2.xml"/><Relationship Id="rId42" Type="http://schemas.openxmlformats.org/officeDocument/2006/relationships/hyperlink" Target="http://www.utas.edu.au/__data/assets/pdf_file/0008/657179/University-Behaviour-Policy.pdf" TargetMode="External"/><Relationship Id="rId47" Type="http://schemas.openxmlformats.org/officeDocument/2006/relationships/image" Target="media/image4.png"/><Relationship Id="rId63" Type="http://schemas.openxmlformats.org/officeDocument/2006/relationships/hyperlink" Target="https://portal.getqpay.com/form?fid=160" TargetMode="External"/><Relationship Id="rId68" Type="http://schemas.openxmlformats.org/officeDocument/2006/relationships/hyperlink" Target="mailto:admin@huntsecuritytas.com" TargetMode="External"/><Relationship Id="rId16" Type="http://schemas.openxmlformats.org/officeDocument/2006/relationships/hyperlink" Target="https://www.utas.edu.au/policy/procedures" TargetMode="External"/><Relationship Id="rId11" Type="http://schemas.openxmlformats.org/officeDocument/2006/relationships/hyperlink" Target="mailto:clubs@tusa.utas.edu.au" TargetMode="External"/><Relationship Id="rId32" Type="http://schemas.openxmlformats.org/officeDocument/2006/relationships/hyperlink" Target="https://utas1.service-now.com/selfservice?id=sc_cat_item_v2&amp;sys_id=561567ce1bbc0118382d1f8c274bcbfe" TargetMode="External"/><Relationship Id="rId37" Type="http://schemas.openxmlformats.org/officeDocument/2006/relationships/hyperlink" Target="TEL:131444" TargetMode="External"/><Relationship Id="rId53" Type="http://schemas.openxmlformats.org/officeDocument/2006/relationships/hyperlink" Target="https://www.health.tas.gov.au/sites/default/files/2021-12/Guidelines_for_Mobile_Food_Businesses_DoHTasmania2021.pdf" TargetMode="External"/><Relationship Id="rId58" Type="http://schemas.openxmlformats.org/officeDocument/2006/relationships/hyperlink" Target="https://portal.getqpay.com/form?fid=155" TargetMode="External"/><Relationship Id="rId74" Type="http://schemas.openxmlformats.org/officeDocument/2006/relationships/hyperlink" Target="https://www.cbos.tas.gov.au/topics/licensing-and-registration/work-with-vulnerable-people" TargetMode="External"/><Relationship Id="rId79" Type="http://schemas.openxmlformats.org/officeDocument/2006/relationships/hyperlink" Target="mailto:Clubs@tusa.utas.edu.au" TargetMode="External"/><Relationship Id="rId5" Type="http://schemas.openxmlformats.org/officeDocument/2006/relationships/numbering" Target="numbering.xml"/><Relationship Id="rId61" Type="http://schemas.openxmlformats.org/officeDocument/2006/relationships/hyperlink" Target="mailto:Clubs@tusa.utas.edu.au" TargetMode="External"/><Relationship Id="rId19" Type="http://schemas.openxmlformats.org/officeDocument/2006/relationships/footer" Target="footer1.xml"/><Relationship Id="rId14" Type="http://schemas.openxmlformats.org/officeDocument/2006/relationships/hyperlink" Target="https://www.utas.edu.au/policy/ordinances" TargetMode="External"/><Relationship Id="rId22" Type="http://schemas.openxmlformats.org/officeDocument/2006/relationships/customXml" Target="ink/ink1.xml"/><Relationship Id="rId27" Type="http://schemas.openxmlformats.org/officeDocument/2006/relationships/hyperlink" Target="https://www.business.tas.gov.au/coronavirus_information/event_framework" TargetMode="External"/><Relationship Id="rId30" Type="http://schemas.openxmlformats.org/officeDocument/2006/relationships/hyperlink" Target="https://www.coronavirus.tas.gov.au/keeping-yourself-safe/what-to-do-if-you-test-positive-to-covid-19-checklist" TargetMode="External"/><Relationship Id="rId35" Type="http://schemas.openxmlformats.org/officeDocument/2006/relationships/hyperlink" Target="https://www.utas.edu.au/infrastructure-services-development/emergency-management/emergency-procedures" TargetMode="External"/><Relationship Id="rId43" Type="http://schemas.openxmlformats.org/officeDocument/2006/relationships/hyperlink" Target="mailto:Clubs@tusa.utas.edu.au" TargetMode="External"/><Relationship Id="rId48" Type="http://schemas.openxmlformats.org/officeDocument/2006/relationships/hyperlink" Target="https://www.tusa.org.au/wp-content/uploads/2022/10/TUSA-BBQ-Stall-Set-Up.pdf" TargetMode="External"/><Relationship Id="rId56" Type="http://schemas.openxmlformats.org/officeDocument/2006/relationships/hyperlink" Target="https://www.foodstandards.gov.au/publications/Pages/safefoodaustralia3rd16.aspx" TargetMode="External"/><Relationship Id="rId64" Type="http://schemas.openxmlformats.org/officeDocument/2006/relationships/hyperlink" Target="https://www.treasury.tas.gov.au/liquor-and-gaming/liquor/applying-to-sell-liquor/permits" TargetMode="External"/><Relationship Id="rId69" Type="http://schemas.openxmlformats.org/officeDocument/2006/relationships/hyperlink" Target="mailto:essentialsecurity.net.au" TargetMode="External"/><Relationship Id="rId77" Type="http://schemas.openxmlformats.org/officeDocument/2006/relationships/hyperlink" Target="mailto:Clubs@tusa.utas.edu.au" TargetMode="External"/><Relationship Id="rId8" Type="http://schemas.openxmlformats.org/officeDocument/2006/relationships/webSettings" Target="webSettings.xml"/><Relationship Id="rId51" Type="http://schemas.openxmlformats.org/officeDocument/2006/relationships/hyperlink" Target="https://www.foodstandards.gov.au/foodsafety/standards/Documents/2hour4hour_Final.pdf" TargetMode="External"/><Relationship Id="rId72" Type="http://schemas.openxmlformats.org/officeDocument/2006/relationships/hyperlink" Target="C://Users/clv1/Downloads/Public-Reserves-and-Public-Buildings-By-Law-No-1-of-2011-BL-CBS-SG-004%20(2).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forms.office.com/r/WGnVbyCcbB" TargetMode="External"/><Relationship Id="rId17" Type="http://schemas.openxmlformats.org/officeDocument/2006/relationships/hyperlink" Target="https://www.utas.edu.au/policy/policies/governance-and-accountability/6.4-Behaviour-Policy" TargetMode="External"/><Relationship Id="rId25" Type="http://schemas.openxmlformats.org/officeDocument/2006/relationships/hyperlink" Target="https://www.tusa.org.au/risk-matrix/" TargetMode="External"/><Relationship Id="rId33" Type="http://schemas.openxmlformats.org/officeDocument/2006/relationships/hyperlink" Target="mailto:Clubs@tusa.utas.edu.au" TargetMode="External"/><Relationship Id="rId38" Type="http://schemas.openxmlformats.org/officeDocument/2006/relationships/hyperlink" Target="TEL:131126" TargetMode="External"/><Relationship Id="rId46" Type="http://schemas.openxmlformats.org/officeDocument/2006/relationships/hyperlink" Target="https://www.health.tas.gov.au/sites/default/files/2021-12/Guidelines_for_Mobile_Food_Businesses_DoHTasmania2021.pdf" TargetMode="External"/><Relationship Id="rId59" Type="http://schemas.openxmlformats.org/officeDocument/2006/relationships/hyperlink" Target="https://www.treasury.tas.gov.au/Documents/RSA%20Workbook.PDF" TargetMode="External"/><Relationship Id="rId67" Type="http://schemas.openxmlformats.org/officeDocument/2006/relationships/hyperlink" Target="https://www.treasury.tas.gov.au/liquor-and-gaming/liquor/resources-for-licence-holders/liquor-signs" TargetMode="External"/><Relationship Id="rId20" Type="http://schemas.openxmlformats.org/officeDocument/2006/relationships/header" Target="header1.xml"/><Relationship Id="rId41" Type="http://schemas.openxmlformats.org/officeDocument/2006/relationships/hyperlink" Target="https://tusa.org.au/code-of-conduct/" TargetMode="External"/><Relationship Id="rId54" Type="http://schemas.openxmlformats.org/officeDocument/2006/relationships/hyperlink" Target="https://www.foodstandards.gov.au/consumer/foodallergies/allergies/Pages/default.aspx" TargetMode="External"/><Relationship Id="rId62" Type="http://schemas.openxmlformats.org/officeDocument/2006/relationships/hyperlink" Target="https://www.tusa.org.au/wp-content/uploads/2023/06/Event-Agreement-between-TUSA-CS-Licensed-Venue.docx" TargetMode="External"/><Relationship Id="rId70" Type="http://schemas.openxmlformats.org/officeDocument/2006/relationships/hyperlink" Target="https://www.hobartcity.com.au/Community/Parks-sportsgrounds-and-reserves" TargetMode="External"/><Relationship Id="rId75" Type="http://schemas.openxmlformats.org/officeDocument/2006/relationships/hyperlink" Target="https://www.utas.edu.au/__data/assets/pdf_file/0007/1372336/Child-Safety-Code-of-Conduc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tas.edu.au/policy/policies" TargetMode="External"/><Relationship Id="rId23" Type="http://schemas.openxmlformats.org/officeDocument/2006/relationships/image" Target="media/image2.png"/><Relationship Id="rId28" Type="http://schemas.openxmlformats.org/officeDocument/2006/relationships/hyperlink" Target="https://www.nsw.gov.au/covid-19/business/rules-guidance/large" TargetMode="External"/><Relationship Id="rId36" Type="http://schemas.openxmlformats.org/officeDocument/2006/relationships/hyperlink" Target="TEL:000" TargetMode="External"/><Relationship Id="rId49" Type="http://schemas.openxmlformats.org/officeDocument/2006/relationships/hyperlink" Target="https://www.health.tas.gov.au/sites/default/files/2021-12/Guidelines_for_Mobile_Food_Businesses_DoHTasmania2021.pdf" TargetMode="External"/><Relationship Id="rId57" Type="http://schemas.openxmlformats.org/officeDocument/2006/relationships/hyperlink" Target="https://www.utas.edu.au/__data/assets/pdf_file/0005/1661270/Contract-for-hire-of-University-venues-and-events-090823.pdf" TargetMode="External"/><Relationship Id="rId10" Type="http://schemas.openxmlformats.org/officeDocument/2006/relationships/endnotes" Target="endnotes.xml"/><Relationship Id="rId31" Type="http://schemas.openxmlformats.org/officeDocument/2006/relationships/hyperlink" Target="https://www.nsw.gov.au/covid-19/management/advice-for-confirmed" TargetMode="External"/><Relationship Id="rId44" Type="http://schemas.openxmlformats.org/officeDocument/2006/relationships/hyperlink" Target="https://www.utas.edu.au/about/safety-security-and-wellbeing/safe-and-fair-community-unit" TargetMode="External"/><Relationship Id="rId52" Type="http://schemas.openxmlformats.org/officeDocument/2006/relationships/hyperlink" Target="https://www.foodstandards.gov.au/foodsafety/standards/Documents/2hour4hour_Final.pdf" TargetMode="External"/><Relationship Id="rId60" Type="http://schemas.openxmlformats.org/officeDocument/2006/relationships/hyperlink" Target="https://www.treasury.tas.gov.au/liquor-and-gaming/liquor/resources-for-licence-holders/liquor-signs" TargetMode="External"/><Relationship Id="rId65" Type="http://schemas.openxmlformats.org/officeDocument/2006/relationships/hyperlink" Target="https://www.utas.edu.au/__data/assets/pdf_file/0012/160221/Application-for-a-University-Liquor-Permit-Version-4.pdf" TargetMode="External"/><Relationship Id="rId73" Type="http://schemas.openxmlformats.org/officeDocument/2006/relationships/hyperlink" Target="https://www.cityofsydney.nsw.gov.au/public-health-safety-programs/outdoor-alcohol-restrictions" TargetMode="External"/><Relationship Id="rId78" Type="http://schemas.openxmlformats.org/officeDocument/2006/relationships/hyperlink" Target="mailto:Clubs@tusa.utas.edu.au"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tas.edu.au/policy/university-by-laws" TargetMode="External"/><Relationship Id="rId18" Type="http://schemas.openxmlformats.org/officeDocument/2006/relationships/hyperlink" Target="https://www.utas.edu.au/policy/policies/governance-and-accountability/6.1-Safety-and-Wellbeing-Policy" TargetMode="External"/><Relationship Id="rId39" Type="http://schemas.openxmlformats.org/officeDocument/2006/relationships/hyperlink" Target="tel:0362267600" TargetMode="External"/><Relationship Id="rId34" Type="http://schemas.openxmlformats.org/officeDocument/2006/relationships/hyperlink" Target="tel:%201300138497" TargetMode="External"/><Relationship Id="rId50" Type="http://schemas.openxmlformats.org/officeDocument/2006/relationships/hyperlink" Target="https://dofoodsafely.health.vic.gov.au/index.php/en/" TargetMode="External"/><Relationship Id="rId55" Type="http://schemas.openxmlformats.org/officeDocument/2006/relationships/hyperlink" Target="https://dofoodsafely.health.vic.gov.au/index.php/en/" TargetMode="External"/><Relationship Id="rId76" Type="http://schemas.openxmlformats.org/officeDocument/2006/relationships/hyperlink" Target="https://www.utas.edu.au/__data/assets/pdf_file/0009/1466667/6.5-Child-Safety-Policy.pdf" TargetMode="External"/><Relationship Id="rId7" Type="http://schemas.openxmlformats.org/officeDocument/2006/relationships/settings" Target="settings.xml"/><Relationship Id="rId71" Type="http://schemas.openxmlformats.org/officeDocument/2006/relationships/hyperlink" Target="C://Users/clv1/Downloads/Reserves-parks-and-gardens-by-law-no.4-of-2009.pdf" TargetMode="External"/><Relationship Id="rId2" Type="http://schemas.openxmlformats.org/officeDocument/2006/relationships/customXml" Target="../customXml/item2.xml"/><Relationship Id="rId29" Type="http://schemas.openxmlformats.org/officeDocument/2006/relationships/hyperlink" Target="https://portal.getqpay.com/" TargetMode="External"/><Relationship Id="rId24" Type="http://schemas.openxmlformats.org/officeDocument/2006/relationships/customXml" Target="ink/ink2.xml"/><Relationship Id="rId40" Type="http://schemas.openxmlformats.org/officeDocument/2006/relationships/hyperlink" Target="mailto:Clubs@tusa.utas.edu.au" TargetMode="External"/><Relationship Id="rId45" Type="http://schemas.openxmlformats.org/officeDocument/2006/relationships/image" Target="media/image3.png"/><Relationship Id="rId66" Type="http://schemas.openxmlformats.org/officeDocument/2006/relationships/hyperlink" Target="https://www.treasury.tas.gov.au/Documents/RSA%20Workboo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v1\Downloads\TUSA-Risk-Assessment-Template-v3.2-2023%20(2).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9T00:47:34.264"/>
    </inkml:context>
    <inkml:brush xml:id="br0">
      <inkml:brushProperty name="width" value="0.05" units="cm"/>
      <inkml:brushProperty name="height" value="0.05" units="cm"/>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09T00:47:30.109"/>
    </inkml:context>
    <inkml:brush xml:id="br0">
      <inkml:brushProperty name="width" value="0.05" units="cm"/>
      <inkml:brushProperty name="height" value="0.05" units="cm"/>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ca5a41-0676-4509-8b23-b37c11c669c5">
      <Terms xmlns="http://schemas.microsoft.com/office/infopath/2007/PartnerControls"/>
    </lcf76f155ced4ddcb4097134ff3c332f>
    <TaxCatchAll xmlns="2d221494-178b-4357-bea6-3a87c5967e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6DA90569BD694EB1A65175BD1B4C1A" ma:contentTypeVersion="16" ma:contentTypeDescription="Create a new document." ma:contentTypeScope="" ma:versionID="1a51519cc9baba6fad4340bf31c637a5">
  <xsd:schema xmlns:xsd="http://www.w3.org/2001/XMLSchema" xmlns:xs="http://www.w3.org/2001/XMLSchema" xmlns:p="http://schemas.microsoft.com/office/2006/metadata/properties" xmlns:ns2="a9ca5a41-0676-4509-8b23-b37c11c669c5" xmlns:ns3="bed3c07b-2e1c-4bae-8c69-9bb23a5ca625" xmlns:ns4="2d221494-178b-4357-bea6-3a87c5967eb4" targetNamespace="http://schemas.microsoft.com/office/2006/metadata/properties" ma:root="true" ma:fieldsID="30e86059c07b5def98a953676bb87cf7" ns2:_="" ns3:_="" ns4:_="">
    <xsd:import namespace="a9ca5a41-0676-4509-8b23-b37c11c669c5"/>
    <xsd:import namespace="bed3c07b-2e1c-4bae-8c69-9bb23a5ca625"/>
    <xsd:import namespace="2d221494-178b-4357-bea6-3a87c5967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a5a41-0676-4509-8b23-b37c11c66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e76f96-e7f0-4e7c-b4d8-bf0f4c547e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d3c07b-2e1c-4bae-8c69-9bb23a5ca6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221494-178b-4357-bea6-3a87c5967eb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d13dfa8-4a7b-4f13-b64a-b77512736950}" ma:internalName="TaxCatchAll" ma:showField="CatchAllData" ma:web="bed3c07b-2e1c-4bae-8c69-9bb23a5ca6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01845-C039-4826-A301-82C5C717BCA5}">
  <ds:schemaRefs>
    <ds:schemaRef ds:uri="http://schemas.microsoft.com/office/2006/metadata/properties"/>
    <ds:schemaRef ds:uri="http://schemas.microsoft.com/office/infopath/2007/PartnerControls"/>
    <ds:schemaRef ds:uri="a9ca5a41-0676-4509-8b23-b37c11c669c5"/>
    <ds:schemaRef ds:uri="2d221494-178b-4357-bea6-3a87c5967eb4"/>
  </ds:schemaRefs>
</ds:datastoreItem>
</file>

<file path=customXml/itemProps2.xml><?xml version="1.0" encoding="utf-8"?>
<ds:datastoreItem xmlns:ds="http://schemas.openxmlformats.org/officeDocument/2006/customXml" ds:itemID="{D3F64119-EBE0-4017-9FDF-3D9E18BF4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a5a41-0676-4509-8b23-b37c11c669c5"/>
    <ds:schemaRef ds:uri="bed3c07b-2e1c-4bae-8c69-9bb23a5ca625"/>
    <ds:schemaRef ds:uri="2d221494-178b-4357-bea6-3a87c5967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0B4AE-89CC-4E4B-8185-BD475EA76195}">
  <ds:schemaRefs>
    <ds:schemaRef ds:uri="http://schemas.microsoft.com/sharepoint/v3/contenttype/forms"/>
  </ds:schemaRefs>
</ds:datastoreItem>
</file>

<file path=customXml/itemProps4.xml><?xml version="1.0" encoding="utf-8"?>
<ds:datastoreItem xmlns:ds="http://schemas.openxmlformats.org/officeDocument/2006/customXml" ds:itemID="{C30AE064-BDDF-4B0F-86CA-FFC09021E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TUSA-Risk-Assessment-Template-v3.2-2023 (2)</Template>
  <TotalTime>0</TotalTime>
  <Pages>14</Pages>
  <Words>4919</Words>
  <Characters>28039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TUSA Risk Assessment</vt:lpstr>
    </vt:vector>
  </TitlesOfParts>
  <Manager>Caleb.Dunn@utas.edu.au</Manager>
  <Company>Tasmanian University Student Association</Company>
  <LinksUpToDate>false</LinksUpToDate>
  <CharactersWithSpaces>32893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TUSA Risk Assessment</dc:title>
  <dc:subject>Risk &amp; Compliance</dc:subject>
  <dc:creator>Christian Vinaviles</dc:creator>
  <cp:keywords/>
  <dc:description/>
  <cp:lastModifiedBy>Christian Vinaviles</cp:lastModifiedBy>
  <cp:revision>2</cp:revision>
  <cp:lastPrinted>2021-07-13T04:15:00Z</cp:lastPrinted>
  <dcterms:created xsi:type="dcterms:W3CDTF">2024-07-04T07:04:00Z</dcterms:created>
  <dcterms:modified xsi:type="dcterms:W3CDTF">2024-07-04T07:04:00Z</dcterms:modified>
  <cp:category>Risk</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0x010100046DA90569BD694EB1A65175BD1B4C1A</vt:lpwstr>
  </property>
</Properties>
</file>