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3B486E" w:rsidRPr="00817DD0" w14:paraId="3626E423" w14:textId="77777777" w:rsidTr="001E4E9E">
        <w:tc>
          <w:tcPr>
            <w:tcW w:w="5228" w:type="dxa"/>
          </w:tcPr>
          <w:p w14:paraId="6055FD2C" w14:textId="2BB44DCE" w:rsidR="001E4E9E" w:rsidRPr="00817DD0" w:rsidRDefault="003B486E" w:rsidP="001E4E9E">
            <w:pPr>
              <w:ind w:right="261"/>
              <w:rPr>
                <w:rFonts w:ascii="Nunito Sans Light" w:hAnsi="Nunito Sans Light" w:cs="Calibri Light"/>
                <w:b/>
                <w:color w:val="FF0000"/>
              </w:rPr>
            </w:pPr>
            <w:r w:rsidRPr="00817DD0">
              <w:rPr>
                <w:rFonts w:ascii="Nunito Sans Light" w:hAnsi="Nunito Sans Light" w:cs="Calibri Light"/>
                <w:b/>
                <w:noProof/>
                <w:color w:val="FF0000"/>
              </w:rPr>
              <w:drawing>
                <wp:inline distT="0" distB="0" distL="0" distR="0" wp14:anchorId="3F199162" wp14:editId="2F7860AE">
                  <wp:extent cx="1097938" cy="900000"/>
                  <wp:effectExtent l="0" t="0" r="0" b="0"/>
                  <wp:docPr id="1" name="Picture 1" descr="A black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sign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3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</w:tcPr>
          <w:p w14:paraId="223B7309" w14:textId="77777777" w:rsidR="001E4E9E" w:rsidRDefault="001E4E9E" w:rsidP="001E4E9E">
            <w:pPr>
              <w:ind w:right="261"/>
              <w:jc w:val="right"/>
              <w:rPr>
                <w:rFonts w:ascii="Nunito Sans Light" w:hAnsi="Nunito Sans Light" w:cs="Calibri Light"/>
                <w:b/>
                <w:color w:val="D35034"/>
              </w:rPr>
            </w:pPr>
            <w:r w:rsidRPr="00817DD0">
              <w:rPr>
                <w:rFonts w:ascii="Nunito Sans Light" w:hAnsi="Nunito Sans Light" w:cs="Calibri Light"/>
                <w:b/>
                <w:color w:val="D35034"/>
              </w:rPr>
              <w:t>Club/Society Name</w:t>
            </w:r>
          </w:p>
          <w:p w14:paraId="4F8EB6EE" w14:textId="640D34F6" w:rsidR="00CE5BCA" w:rsidRPr="00CE5BCA" w:rsidRDefault="00CE5BCA" w:rsidP="00CE5BCA">
            <w:pPr>
              <w:ind w:left="-150" w:right="261"/>
              <w:jc w:val="right"/>
              <w:rPr>
                <w:rFonts w:ascii="Nunito Sans Light" w:hAnsi="Nunito Sans Light" w:cs="Calibri Light"/>
                <w:b/>
                <w:bCs/>
                <w:color w:val="D35034"/>
                <w:sz w:val="18"/>
                <w:szCs w:val="18"/>
              </w:rPr>
            </w:pPr>
            <w:r w:rsidRPr="005D162A">
              <w:rPr>
                <w:rStyle w:val="normaltextrun"/>
                <w:rFonts w:ascii="Nunito Sans Light" w:hAnsi="Nunito Sans Light" w:cs="Segoe UI"/>
                <w:i/>
                <w:iCs/>
                <w:color w:val="0070C0"/>
                <w:sz w:val="18"/>
                <w:szCs w:val="18"/>
                <w:shd w:val="clear" w:color="auto" w:fill="FFFFFF"/>
              </w:rPr>
              <w:t>(Orange writing is only to guide you in adding relevant details/actions (please remove this)</w:t>
            </w:r>
            <w:r w:rsidRPr="005D162A">
              <w:rPr>
                <w:rStyle w:val="eop"/>
                <w:rFonts w:ascii="Nunito Sans Light" w:hAnsi="Nunito Sans Light" w:cs="Segoe UI"/>
                <w:color w:val="0070C0"/>
                <w:sz w:val="18"/>
                <w:szCs w:val="18"/>
                <w:shd w:val="clear" w:color="auto" w:fill="FFFFFF"/>
              </w:rPr>
              <w:t> </w:t>
            </w:r>
          </w:p>
          <w:p w14:paraId="5DB8D9BD" w14:textId="666E4B66" w:rsidR="001E4E9E" w:rsidRPr="00817DD0" w:rsidRDefault="007A6912" w:rsidP="001E4E9E">
            <w:pPr>
              <w:ind w:right="261"/>
              <w:jc w:val="right"/>
              <w:rPr>
                <w:rFonts w:ascii="Nunito Sans Light" w:hAnsi="Nunito Sans Light" w:cs="Calibri Light"/>
                <w:b/>
              </w:rPr>
            </w:pPr>
            <w:r w:rsidRPr="00817DD0">
              <w:rPr>
                <w:rFonts w:ascii="Nunito Sans Light" w:hAnsi="Nunito Sans Light" w:cs="Calibri Light"/>
                <w:b/>
              </w:rPr>
              <w:t>SPECIAL</w:t>
            </w:r>
            <w:r w:rsidR="001E4E9E" w:rsidRPr="00817DD0">
              <w:rPr>
                <w:rFonts w:ascii="Nunito Sans Light" w:hAnsi="Nunito Sans Light" w:cs="Calibri Light"/>
                <w:b/>
              </w:rPr>
              <w:t xml:space="preserve"> GENERAL MEETING</w:t>
            </w:r>
          </w:p>
          <w:p w14:paraId="57F64535" w14:textId="7105DCF3" w:rsidR="002F76C2" w:rsidRPr="002947F3" w:rsidRDefault="002F76C2" w:rsidP="002F76C2">
            <w:pPr>
              <w:ind w:right="261"/>
              <w:jc w:val="right"/>
              <w:rPr>
                <w:rFonts w:ascii="Nunito Sans" w:hAnsi="Nunito Sans" w:cs="Calibri Light"/>
                <w:b/>
              </w:rPr>
            </w:pPr>
            <w:r>
              <w:rPr>
                <w:rFonts w:ascii="Nunito Sans" w:hAnsi="Nunito Sans" w:cs="Calibri Light"/>
                <w:b/>
              </w:rPr>
              <w:t>MINUTES</w:t>
            </w:r>
          </w:p>
          <w:p w14:paraId="5DDE59C6" w14:textId="77777777" w:rsidR="001E4E9E" w:rsidRPr="00817DD0" w:rsidRDefault="001E4E9E" w:rsidP="00186CDC">
            <w:pPr>
              <w:ind w:right="261"/>
              <w:jc w:val="center"/>
              <w:rPr>
                <w:rFonts w:ascii="Nunito Sans Light" w:hAnsi="Nunito Sans Light" w:cs="Calibri Light"/>
                <w:b/>
                <w:color w:val="FF0000"/>
              </w:rPr>
            </w:pPr>
          </w:p>
        </w:tc>
      </w:tr>
    </w:tbl>
    <w:p w14:paraId="41BDD049" w14:textId="77777777" w:rsidR="00106502" w:rsidRPr="00817DD0" w:rsidRDefault="00106502" w:rsidP="002526C2">
      <w:pPr>
        <w:pBdr>
          <w:bottom w:val="single" w:sz="6" w:space="1" w:color="auto"/>
        </w:pBdr>
        <w:spacing w:after="0" w:line="240" w:lineRule="auto"/>
        <w:ind w:right="261"/>
        <w:rPr>
          <w:rFonts w:ascii="Nunito Sans Light" w:hAnsi="Nunito Sans Light" w:cs="Calibri Light"/>
          <w:bCs/>
        </w:rPr>
      </w:pPr>
    </w:p>
    <w:p w14:paraId="491ED786" w14:textId="08FA5BF4" w:rsidR="00886C2D" w:rsidRPr="00817DD0" w:rsidRDefault="00886C2D" w:rsidP="00186CDC">
      <w:pPr>
        <w:pBdr>
          <w:bottom w:val="single" w:sz="6" w:space="1" w:color="auto"/>
        </w:pBdr>
        <w:spacing w:after="0" w:line="240" w:lineRule="auto"/>
        <w:ind w:right="261"/>
        <w:jc w:val="center"/>
        <w:rPr>
          <w:rFonts w:ascii="Nunito Sans Light" w:hAnsi="Nunito Sans Light" w:cs="Calibri Light"/>
          <w:color w:val="FF0000"/>
        </w:rPr>
      </w:pPr>
      <w:r w:rsidRPr="00817DD0">
        <w:rPr>
          <w:rFonts w:ascii="Nunito Sans Light" w:hAnsi="Nunito Sans Light" w:cs="Calibri Light"/>
          <w:bCs/>
        </w:rPr>
        <w:t>For the</w:t>
      </w:r>
      <w:r w:rsidR="00432152" w:rsidRPr="00817DD0">
        <w:rPr>
          <w:rFonts w:ascii="Nunito Sans Light" w:hAnsi="Nunito Sans Light" w:cs="Calibri Light"/>
          <w:bCs/>
        </w:rPr>
        <w:t xml:space="preserve"> </w:t>
      </w:r>
      <w:r w:rsidR="007A6912" w:rsidRPr="00817DD0">
        <w:rPr>
          <w:rFonts w:ascii="Nunito Sans Light" w:hAnsi="Nunito Sans Light" w:cs="Calibri Light"/>
          <w:bCs/>
        </w:rPr>
        <w:t>Special</w:t>
      </w:r>
      <w:r w:rsidR="002B5688" w:rsidRPr="00817DD0">
        <w:rPr>
          <w:rFonts w:ascii="Nunito Sans Light" w:hAnsi="Nunito Sans Light" w:cs="Calibri Light"/>
          <w:bCs/>
        </w:rPr>
        <w:t xml:space="preserve"> General </w:t>
      </w:r>
      <w:r w:rsidRPr="00817DD0">
        <w:rPr>
          <w:rFonts w:ascii="Nunito Sans Light" w:hAnsi="Nunito Sans Light" w:cs="Calibri Light"/>
          <w:bCs/>
        </w:rPr>
        <w:t xml:space="preserve">Meeting </w:t>
      </w:r>
      <w:r w:rsidR="00A7005B" w:rsidRPr="00817DD0">
        <w:rPr>
          <w:rFonts w:ascii="Nunito Sans Light" w:hAnsi="Nunito Sans Light" w:cs="Calibri Light"/>
          <w:bCs/>
        </w:rPr>
        <w:t xml:space="preserve">to be held </w:t>
      </w:r>
      <w:r w:rsidRPr="00817DD0">
        <w:rPr>
          <w:rFonts w:ascii="Nunito Sans Light" w:hAnsi="Nunito Sans Light" w:cs="Calibri Light"/>
          <w:bCs/>
        </w:rPr>
        <w:t>on</w:t>
      </w:r>
      <w:r w:rsidR="00866486" w:rsidRPr="00817DD0">
        <w:rPr>
          <w:rFonts w:ascii="Nunito Sans Light" w:hAnsi="Nunito Sans Light" w:cs="Calibri Light"/>
          <w:b/>
        </w:rPr>
        <w:t xml:space="preserve"> </w:t>
      </w:r>
      <w:r w:rsidR="00A7005B" w:rsidRPr="00817DD0">
        <w:rPr>
          <w:rFonts w:ascii="Nunito Sans Light" w:hAnsi="Nunito Sans Light" w:cs="Calibri Light"/>
          <w:bCs/>
          <w:color w:val="D35034"/>
        </w:rPr>
        <w:t>date</w:t>
      </w:r>
      <w:r w:rsidR="00432152" w:rsidRPr="00817DD0">
        <w:rPr>
          <w:rFonts w:ascii="Nunito Sans Light" w:hAnsi="Nunito Sans Light" w:cs="Calibri Light"/>
          <w:bCs/>
          <w:color w:val="FF0000"/>
        </w:rPr>
        <w:t xml:space="preserve"> </w:t>
      </w:r>
      <w:r w:rsidR="00A7005B" w:rsidRPr="00817DD0">
        <w:rPr>
          <w:rFonts w:ascii="Nunito Sans Light" w:hAnsi="Nunito Sans Light" w:cs="Calibri Light"/>
        </w:rPr>
        <w:t xml:space="preserve">at </w:t>
      </w:r>
      <w:r w:rsidR="00A7005B" w:rsidRPr="00817DD0">
        <w:rPr>
          <w:rFonts w:ascii="Nunito Sans Light" w:hAnsi="Nunito Sans Light" w:cs="Calibri Light"/>
          <w:color w:val="D35034"/>
        </w:rPr>
        <w:t>meeting venue</w:t>
      </w:r>
      <w:r w:rsidR="00C70A8D" w:rsidRPr="00817DD0">
        <w:rPr>
          <w:rFonts w:ascii="Nunito Sans Light" w:hAnsi="Nunito Sans Light" w:cs="Calibri Light"/>
          <w:b/>
          <w:bCs/>
          <w:color w:val="D35034"/>
        </w:rPr>
        <w:t xml:space="preserve"> </w:t>
      </w:r>
      <w:r w:rsidR="00866486" w:rsidRPr="00817DD0">
        <w:rPr>
          <w:rFonts w:ascii="Nunito Sans Light" w:hAnsi="Nunito Sans Light" w:cs="Calibri Light"/>
        </w:rPr>
        <w:t xml:space="preserve">at </w:t>
      </w:r>
      <w:r w:rsidR="00A7005B" w:rsidRPr="00817DD0">
        <w:rPr>
          <w:rFonts w:ascii="Nunito Sans Light" w:hAnsi="Nunito Sans Light" w:cs="Calibri Light"/>
          <w:color w:val="D35034"/>
        </w:rPr>
        <w:t>time</w:t>
      </w:r>
      <w:r w:rsidRPr="00817DD0">
        <w:rPr>
          <w:rFonts w:ascii="Nunito Sans Light" w:hAnsi="Nunito Sans Light" w:cs="Calibri Light"/>
          <w:color w:val="D35034"/>
        </w:rPr>
        <w:t xml:space="preserve"> </w:t>
      </w:r>
    </w:p>
    <w:p w14:paraId="3F3F1462" w14:textId="77777777" w:rsidR="00886C2D" w:rsidRPr="00817DD0" w:rsidRDefault="00886C2D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</w:p>
    <w:p w14:paraId="432CF796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  <w:r w:rsidRPr="00817DD0">
        <w:rPr>
          <w:rFonts w:ascii="Nunito Sans Light" w:hAnsi="Nunito Sans Light" w:cs="Calibri Light"/>
          <w:u w:val="single"/>
        </w:rPr>
        <w:t>SECTION 1 – INTRODUCTORY ITEMS</w:t>
      </w:r>
    </w:p>
    <w:p w14:paraId="2F23055E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75A9209C" w14:textId="471D05C8" w:rsidR="00FC61D7" w:rsidRPr="00817DD0" w:rsidRDefault="62AE507B" w:rsidP="553823FF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 w:rsidRPr="00817DD0">
        <w:rPr>
          <w:rFonts w:ascii="Nunito Sans Light" w:hAnsi="Nunito Sans Light" w:cs="Calibri Light"/>
          <w:b/>
          <w:bCs/>
        </w:rPr>
        <w:t>ACKNOWLEDGEMENT OF COUNTRY</w:t>
      </w:r>
    </w:p>
    <w:p w14:paraId="301E4528" w14:textId="5797CCAF" w:rsidR="00FC61D7" w:rsidRPr="00817DD0" w:rsidRDefault="00FC61D7" w:rsidP="553823FF">
      <w:pPr>
        <w:pStyle w:val="ListParagraph"/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</w:p>
    <w:p w14:paraId="6D91B2C0" w14:textId="51673A46" w:rsidR="00FC61D7" w:rsidRPr="00817DD0" w:rsidRDefault="00FC61D7" w:rsidP="553823FF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 w:rsidRPr="00817DD0">
        <w:rPr>
          <w:rFonts w:ascii="Nunito Sans Light" w:hAnsi="Nunito Sans Light" w:cs="Calibri Light"/>
          <w:b/>
          <w:bCs/>
        </w:rPr>
        <w:t>PRESENT</w:t>
      </w:r>
    </w:p>
    <w:p w14:paraId="0E40454C" w14:textId="431284E4" w:rsidR="00FC61D7" w:rsidRDefault="00CC463D" w:rsidP="00006F23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00006F23">
        <w:rPr>
          <w:rFonts w:ascii="Nunito Sans Light" w:hAnsi="Nunito Sans Light" w:cs="Calibri Light"/>
          <w:i/>
          <w:iCs/>
          <w:color w:val="C00000"/>
        </w:rPr>
        <w:t>(Record first &amp; surnames of club/society members who are present at meeting)</w:t>
      </w:r>
    </w:p>
    <w:p w14:paraId="6DC0FDF0" w14:textId="77777777" w:rsidR="002C6F9A" w:rsidRPr="00006F23" w:rsidRDefault="002C6F9A" w:rsidP="00006F23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</w:p>
    <w:p w14:paraId="52AF2204" w14:textId="2D5338FB" w:rsidR="00FC61D7" w:rsidRPr="00817DD0" w:rsidRDefault="3A108BB3" w:rsidP="553823FF">
      <w:pPr>
        <w:pStyle w:val="ListParagraph"/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 w:rsidRPr="00817DD0">
        <w:rPr>
          <w:rFonts w:ascii="Nunito Sans Light" w:hAnsi="Nunito Sans Light" w:cs="Calibri Light"/>
        </w:rPr>
        <w:t>1.3</w:t>
      </w:r>
      <w:r w:rsidR="00FC61D7" w:rsidRPr="00817DD0">
        <w:rPr>
          <w:rFonts w:ascii="Nunito Sans Light" w:hAnsi="Nunito Sans Light"/>
        </w:rPr>
        <w:tab/>
      </w:r>
      <w:r w:rsidR="00FC61D7" w:rsidRPr="00817DD0">
        <w:rPr>
          <w:rFonts w:ascii="Nunito Sans Light" w:hAnsi="Nunito Sans Light" w:cs="Calibri Light"/>
          <w:b/>
          <w:bCs/>
        </w:rPr>
        <w:t>APOLOGIES</w:t>
      </w:r>
    </w:p>
    <w:p w14:paraId="720E95D6" w14:textId="77777777" w:rsidR="00006F23" w:rsidRPr="00334F1C" w:rsidRDefault="00006F23" w:rsidP="00006F23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  <w:bCs/>
          <w:i/>
          <w:iCs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>(Record first &amp; surnames of any apologies received from members)</w:t>
      </w:r>
    </w:p>
    <w:p w14:paraId="0415C302" w14:textId="77777777" w:rsidR="00FC61D7" w:rsidRPr="00817DD0" w:rsidRDefault="00FC61D7" w:rsidP="00006F23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</w:rPr>
      </w:pPr>
    </w:p>
    <w:p w14:paraId="64D422B2" w14:textId="3E2BAF91" w:rsidR="00FC61D7" w:rsidRPr="00817DD0" w:rsidRDefault="47A24C5E" w:rsidP="43A1B0F0">
      <w:pPr>
        <w:pStyle w:val="ListParagraph"/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 w:rsidRPr="00817DD0">
        <w:rPr>
          <w:rFonts w:ascii="Nunito Sans Light" w:hAnsi="Nunito Sans Light" w:cs="Calibri Light"/>
        </w:rPr>
        <w:t>1.4</w:t>
      </w:r>
      <w:r w:rsidR="00FC61D7" w:rsidRPr="00817DD0">
        <w:rPr>
          <w:rFonts w:ascii="Nunito Sans Light" w:hAnsi="Nunito Sans Light"/>
        </w:rPr>
        <w:tab/>
      </w:r>
      <w:r w:rsidRPr="00817DD0">
        <w:rPr>
          <w:rFonts w:ascii="Nunito Sans Light" w:hAnsi="Nunito Sans Light" w:cs="Calibri Light"/>
          <w:b/>
          <w:bCs/>
        </w:rPr>
        <w:t>ABSENT</w:t>
      </w:r>
    </w:p>
    <w:p w14:paraId="06816731" w14:textId="77777777" w:rsidR="002C6F9A" w:rsidRPr="00334F1C" w:rsidRDefault="002C6F9A" w:rsidP="002C6F9A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(Record those members who have not attended and who have not sent apologies via correspondence)</w:t>
      </w:r>
    </w:p>
    <w:p w14:paraId="3E8C08B2" w14:textId="4AB38B07" w:rsidR="00FC61D7" w:rsidRPr="002C6F9A" w:rsidRDefault="00FC61D7" w:rsidP="002C6F9A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  <w:bCs/>
        </w:rPr>
      </w:pPr>
    </w:p>
    <w:p w14:paraId="51E6D39B" w14:textId="11A20F34" w:rsidR="00FC61D7" w:rsidRPr="00817DD0" w:rsidRDefault="47A24C5E" w:rsidP="553823FF">
      <w:pPr>
        <w:pStyle w:val="ListParagraph"/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 w:rsidRPr="00817DD0">
        <w:rPr>
          <w:rFonts w:ascii="Nunito Sans Light" w:hAnsi="Nunito Sans Light" w:cs="Calibri Light"/>
        </w:rPr>
        <w:t>1.5</w:t>
      </w:r>
      <w:r w:rsidR="00FC61D7" w:rsidRPr="00817DD0">
        <w:rPr>
          <w:rFonts w:ascii="Nunito Sans Light" w:hAnsi="Nunito Sans Light"/>
        </w:rPr>
        <w:tab/>
      </w:r>
      <w:r w:rsidR="00FC61D7" w:rsidRPr="00817DD0">
        <w:rPr>
          <w:rFonts w:ascii="Nunito Sans Light" w:hAnsi="Nunito Sans Light" w:cs="Calibri Light"/>
          <w:b/>
          <w:bCs/>
        </w:rPr>
        <w:t>OBSERVERS</w:t>
      </w:r>
    </w:p>
    <w:p w14:paraId="461EBA9B" w14:textId="77777777" w:rsidR="00CB665F" w:rsidRPr="00334F1C" w:rsidRDefault="00CB665F" w:rsidP="00CB665F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>(Record attendees observing meeting who are not members of your club/society)</w:t>
      </w:r>
    </w:p>
    <w:p w14:paraId="70FC19A9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Cs/>
        </w:rPr>
      </w:pPr>
    </w:p>
    <w:p w14:paraId="12714E13" w14:textId="4D161DF5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  <w:r w:rsidRPr="00817DD0">
        <w:rPr>
          <w:rFonts w:ascii="Nunito Sans Light" w:hAnsi="Nunito Sans Light" w:cs="Calibri Light"/>
          <w:u w:val="single"/>
        </w:rPr>
        <w:t xml:space="preserve">SECTION </w:t>
      </w:r>
      <w:r w:rsidR="005927B8">
        <w:rPr>
          <w:rFonts w:ascii="Nunito Sans Light" w:hAnsi="Nunito Sans Light" w:cs="Calibri Light"/>
          <w:u w:val="single"/>
        </w:rPr>
        <w:t>2</w:t>
      </w:r>
      <w:r w:rsidRPr="00817DD0">
        <w:rPr>
          <w:rFonts w:ascii="Nunito Sans Light" w:hAnsi="Nunito Sans Light" w:cs="Calibri Light"/>
          <w:u w:val="single"/>
        </w:rPr>
        <w:t xml:space="preserve"> – CORRESPONDENCE</w:t>
      </w:r>
    </w:p>
    <w:p w14:paraId="1FCCF51D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</w:p>
    <w:p w14:paraId="14E41495" w14:textId="02AA9B5E" w:rsidR="00FC61D7" w:rsidRPr="00817DD0" w:rsidRDefault="00FC61D7" w:rsidP="3BE6BF82">
      <w:pPr>
        <w:tabs>
          <w:tab w:val="left" w:pos="1134"/>
          <w:tab w:val="left" w:pos="3969"/>
          <w:tab w:val="left" w:pos="6946"/>
          <w:tab w:val="left" w:pos="8100"/>
        </w:tabs>
        <w:spacing w:after="0" w:line="240" w:lineRule="auto"/>
        <w:ind w:left="1170" w:right="261" w:hanging="603"/>
        <w:rPr>
          <w:rFonts w:ascii="Nunito Sans Light" w:hAnsi="Nunito Sans Light" w:cs="Calibri Light"/>
          <w:b/>
          <w:bCs/>
          <w:u w:val="single"/>
        </w:rPr>
      </w:pPr>
      <w:r w:rsidRPr="00817DD0">
        <w:rPr>
          <w:rFonts w:ascii="Nunito Sans Light" w:hAnsi="Nunito Sans Light" w:cs="Calibri Light"/>
        </w:rPr>
        <w:t>3.1</w:t>
      </w:r>
      <w:r w:rsidRPr="00817DD0">
        <w:rPr>
          <w:rFonts w:ascii="Nunito Sans Light" w:hAnsi="Nunito Sans Light"/>
        </w:rPr>
        <w:tab/>
      </w:r>
      <w:r w:rsidRPr="00817DD0">
        <w:rPr>
          <w:rFonts w:ascii="Nunito Sans Light" w:hAnsi="Nunito Sans Light" w:cs="Calibri Light"/>
          <w:b/>
          <w:bCs/>
        </w:rPr>
        <w:t>INWARD CORRESPONDENCE</w:t>
      </w:r>
      <w:r w:rsidRPr="00817DD0">
        <w:rPr>
          <w:rFonts w:ascii="Nunito Sans Light" w:hAnsi="Nunito Sans Light"/>
        </w:rPr>
        <w:tab/>
      </w:r>
      <w:r w:rsidRPr="00817DD0">
        <w:rPr>
          <w:rFonts w:ascii="Nunito Sans Light" w:hAnsi="Nunito Sans Light"/>
        </w:rPr>
        <w:tab/>
      </w:r>
      <w:r w:rsidR="00B92A70">
        <w:rPr>
          <w:rFonts w:ascii="Nunito Sans Light" w:hAnsi="Nunito Sans Light"/>
        </w:rPr>
        <w:tab/>
      </w:r>
      <w:r w:rsidRPr="00817DD0">
        <w:rPr>
          <w:rFonts w:ascii="Nunito Sans Light" w:hAnsi="Nunito Sans Light" w:cs="Calibri Light"/>
          <w:b/>
          <w:bCs/>
          <w:u w:val="single"/>
        </w:rPr>
        <w:t xml:space="preserve">APPENDIX </w:t>
      </w:r>
      <w:r w:rsidR="00952C86">
        <w:rPr>
          <w:rFonts w:ascii="Nunito Sans Light" w:hAnsi="Nunito Sans Light" w:cs="Calibri Light"/>
          <w:b/>
          <w:bCs/>
          <w:u w:val="single"/>
        </w:rPr>
        <w:t>A</w:t>
      </w:r>
    </w:p>
    <w:p w14:paraId="0CF650B4" w14:textId="0C72B5BA" w:rsidR="00FC61D7" w:rsidRPr="00817DD0" w:rsidRDefault="00952C86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bCs/>
          <w:color w:val="C00000"/>
        </w:rPr>
      </w:pPr>
      <w:r>
        <w:rPr>
          <w:rFonts w:ascii="Nunito Sans Light" w:hAnsi="Nunito Sans Light" w:cs="Calibri Light"/>
          <w:bCs/>
          <w:color w:val="C00000"/>
        </w:rPr>
        <w:t>Discuss</w:t>
      </w:r>
      <w:r w:rsidR="008152AA">
        <w:rPr>
          <w:rFonts w:ascii="Nunito Sans Light" w:hAnsi="Nunito Sans Light" w:cs="Calibri Light"/>
          <w:bCs/>
          <w:color w:val="C00000"/>
        </w:rPr>
        <w:t xml:space="preserve"> </w:t>
      </w:r>
      <w:r w:rsidR="00FC61D7" w:rsidRPr="00817DD0">
        <w:rPr>
          <w:rFonts w:ascii="Nunito Sans Light" w:hAnsi="Nunito Sans Light" w:cs="Calibri Light"/>
          <w:bCs/>
          <w:color w:val="C00000"/>
        </w:rPr>
        <w:t>any correspondence received</w:t>
      </w:r>
      <w:r w:rsidR="008152AA">
        <w:rPr>
          <w:rFonts w:ascii="Nunito Sans Light" w:hAnsi="Nunito Sans Light" w:cs="Calibri Light"/>
          <w:bCs/>
          <w:color w:val="C00000"/>
        </w:rPr>
        <w:t xml:space="preserve"> </w:t>
      </w:r>
      <w:r>
        <w:rPr>
          <w:rFonts w:ascii="Nunito Sans Light" w:hAnsi="Nunito Sans Light" w:cs="Calibri Light"/>
          <w:bCs/>
          <w:color w:val="C00000"/>
        </w:rPr>
        <w:t>if relevant</w:t>
      </w:r>
    </w:p>
    <w:p w14:paraId="6082C22F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b/>
        </w:rPr>
      </w:pPr>
    </w:p>
    <w:p w14:paraId="13607924" w14:textId="1E57EC77" w:rsidR="00FC61D7" w:rsidRPr="00817DD0" w:rsidRDefault="00FC61D7" w:rsidP="3BE6BF82">
      <w:pPr>
        <w:tabs>
          <w:tab w:val="left" w:pos="1134"/>
          <w:tab w:val="left" w:pos="3969"/>
          <w:tab w:val="left" w:pos="6946"/>
          <w:tab w:val="left" w:pos="8100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 w:rsidRPr="00817DD0">
        <w:rPr>
          <w:rFonts w:ascii="Nunito Sans Light" w:hAnsi="Nunito Sans Light" w:cs="Calibri Light"/>
        </w:rPr>
        <w:t>3.2</w:t>
      </w:r>
      <w:r w:rsidRPr="00817DD0">
        <w:rPr>
          <w:rFonts w:ascii="Nunito Sans Light" w:hAnsi="Nunito Sans Light"/>
        </w:rPr>
        <w:tab/>
      </w:r>
      <w:r w:rsidRPr="00817DD0">
        <w:rPr>
          <w:rFonts w:ascii="Nunito Sans Light" w:hAnsi="Nunito Sans Light" w:cs="Calibri Light"/>
          <w:b/>
          <w:bCs/>
        </w:rPr>
        <w:t>OUTWARD CORRESPONDENCE</w:t>
      </w:r>
      <w:r w:rsidRPr="00817DD0">
        <w:rPr>
          <w:rFonts w:ascii="Nunito Sans Light" w:hAnsi="Nunito Sans Light"/>
        </w:rPr>
        <w:tab/>
      </w:r>
      <w:r w:rsidRPr="00817DD0">
        <w:rPr>
          <w:rFonts w:ascii="Nunito Sans Light" w:hAnsi="Nunito Sans Light"/>
        </w:rPr>
        <w:tab/>
      </w:r>
      <w:r w:rsidR="00B92A70">
        <w:rPr>
          <w:rFonts w:ascii="Nunito Sans Light" w:hAnsi="Nunito Sans Light"/>
        </w:rPr>
        <w:tab/>
      </w:r>
      <w:r w:rsidRPr="00817DD0">
        <w:rPr>
          <w:rFonts w:ascii="Nunito Sans Light" w:hAnsi="Nunito Sans Light" w:cs="Calibri Light"/>
          <w:b/>
          <w:bCs/>
          <w:u w:val="single"/>
        </w:rPr>
        <w:t xml:space="preserve">APPENDIX </w:t>
      </w:r>
      <w:r w:rsidR="00952C86">
        <w:rPr>
          <w:rFonts w:ascii="Nunito Sans Light" w:hAnsi="Nunito Sans Light" w:cs="Calibri Light"/>
          <w:b/>
          <w:bCs/>
          <w:u w:val="single"/>
        </w:rPr>
        <w:t>B</w:t>
      </w:r>
    </w:p>
    <w:p w14:paraId="77141B6A" w14:textId="4D2499A3" w:rsidR="00FC61D7" w:rsidRPr="00817DD0" w:rsidRDefault="00952C86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bCs/>
          <w:color w:val="C00000"/>
        </w:rPr>
      </w:pPr>
      <w:r>
        <w:rPr>
          <w:rFonts w:ascii="Nunito Sans Light" w:hAnsi="Nunito Sans Light" w:cs="Calibri Light"/>
          <w:bCs/>
          <w:color w:val="C00000"/>
        </w:rPr>
        <w:t>Discuss</w:t>
      </w:r>
      <w:r w:rsidR="008152AA">
        <w:rPr>
          <w:rFonts w:ascii="Nunito Sans Light" w:hAnsi="Nunito Sans Light" w:cs="Calibri Light"/>
          <w:bCs/>
          <w:color w:val="C00000"/>
        </w:rPr>
        <w:t xml:space="preserve"> </w:t>
      </w:r>
      <w:r w:rsidR="00FC61D7" w:rsidRPr="00817DD0">
        <w:rPr>
          <w:rFonts w:ascii="Nunito Sans Light" w:hAnsi="Nunito Sans Light" w:cs="Calibri Light"/>
          <w:bCs/>
          <w:color w:val="C00000"/>
        </w:rPr>
        <w:t xml:space="preserve">any correspondence sent </w:t>
      </w:r>
      <w:r>
        <w:rPr>
          <w:rFonts w:ascii="Nunito Sans Light" w:hAnsi="Nunito Sans Light" w:cs="Calibri Light"/>
          <w:bCs/>
          <w:color w:val="C00000"/>
        </w:rPr>
        <w:t>if relevant</w:t>
      </w:r>
    </w:p>
    <w:p w14:paraId="596C9A55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Cs/>
          <w:color w:val="C00000"/>
        </w:rPr>
      </w:pPr>
    </w:p>
    <w:p w14:paraId="36698D37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bCs/>
          <w:color w:val="C00000"/>
        </w:rPr>
      </w:pPr>
      <w:r w:rsidRPr="00817DD0">
        <w:rPr>
          <w:rFonts w:ascii="Nunito Sans Light" w:hAnsi="Nunito Sans Light" w:cs="Calibri Light"/>
          <w:bCs/>
          <w:color w:val="C00000"/>
        </w:rPr>
        <w:t>The Inward and Outward Correspondence was received (or Nil)</w:t>
      </w:r>
    </w:p>
    <w:p w14:paraId="6A698EC8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</w:p>
    <w:p w14:paraId="413F8630" w14:textId="77777777" w:rsidR="00FC61D7" w:rsidRPr="00817DD0" w:rsidRDefault="00FC61D7" w:rsidP="00990D2F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02D30CDF" w14:textId="44C0877F" w:rsidR="00FC61D7" w:rsidRDefault="00FC61D7" w:rsidP="00B92A70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  <w:r w:rsidRPr="00817DD0">
        <w:rPr>
          <w:rFonts w:ascii="Nunito Sans Light" w:hAnsi="Nunito Sans Light" w:cs="Calibri Light"/>
          <w:u w:val="single"/>
        </w:rPr>
        <w:t xml:space="preserve">SECTION </w:t>
      </w:r>
      <w:r w:rsidR="00B92A70">
        <w:rPr>
          <w:rFonts w:ascii="Nunito Sans Light" w:hAnsi="Nunito Sans Light" w:cs="Calibri Light"/>
          <w:u w:val="single"/>
        </w:rPr>
        <w:t>3</w:t>
      </w:r>
      <w:r w:rsidRPr="00817DD0">
        <w:rPr>
          <w:rFonts w:ascii="Nunito Sans Light" w:hAnsi="Nunito Sans Light" w:cs="Calibri Light"/>
          <w:u w:val="single"/>
        </w:rPr>
        <w:t xml:space="preserve"> – GENERAL BUSINESS</w:t>
      </w:r>
    </w:p>
    <w:p w14:paraId="28F1682D" w14:textId="77777777" w:rsidR="00A81EFD" w:rsidRPr="00BC6AB2" w:rsidRDefault="00A81EFD" w:rsidP="00A81EFD">
      <w:pPr>
        <w:tabs>
          <w:tab w:val="left" w:pos="3969"/>
          <w:tab w:val="left" w:pos="7088"/>
          <w:tab w:val="left" w:pos="8647"/>
        </w:tabs>
        <w:spacing w:after="0" w:line="240" w:lineRule="auto"/>
        <w:ind w:left="1134" w:hanging="1134"/>
        <w:rPr>
          <w:rFonts w:ascii="Nunito Sans Light" w:hAnsi="Nunito Sans Light" w:cs="Calibri Light"/>
          <w:i/>
          <w:iCs/>
          <w:color w:val="FF0000"/>
        </w:rPr>
      </w:pPr>
      <w:r w:rsidRPr="00BC6AB2">
        <w:rPr>
          <w:rFonts w:ascii="Nunito Sans Light" w:hAnsi="Nunito Sans Light" w:cs="Calibri Light"/>
          <w:bCs/>
          <w:i/>
          <w:iCs/>
          <w:color w:val="C00000"/>
        </w:rPr>
        <w:t xml:space="preserve">(Add relevant business below. Example is for constitutional change but if it relates to elections then follow </w:t>
      </w:r>
    </w:p>
    <w:p w14:paraId="25A7944F" w14:textId="6952E1E5" w:rsidR="00A81EFD" w:rsidRPr="002526C2" w:rsidRDefault="00A81EFD" w:rsidP="002526C2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bCs/>
          <w:i/>
          <w:iCs/>
          <w:color w:val="C00000"/>
        </w:rPr>
      </w:pPr>
      <w:r w:rsidRPr="00BC6AB2">
        <w:rPr>
          <w:rFonts w:ascii="Nunito Sans Light" w:hAnsi="Nunito Sans Light" w:cs="Calibri Light"/>
          <w:bCs/>
          <w:i/>
          <w:iCs/>
          <w:color w:val="C00000"/>
        </w:rPr>
        <w:t>examples in AGM agenda template</w:t>
      </w:r>
      <w:r>
        <w:rPr>
          <w:rFonts w:ascii="Nunito Sans Light" w:hAnsi="Nunito Sans Light" w:cs="Calibri Light"/>
          <w:bCs/>
          <w:i/>
          <w:iCs/>
          <w:color w:val="C00000"/>
        </w:rPr>
        <w:t xml:space="preserve"> on our website</w:t>
      </w:r>
      <w:r w:rsidRPr="00BC6AB2">
        <w:rPr>
          <w:rFonts w:ascii="Nunito Sans Light" w:hAnsi="Nunito Sans Light" w:cs="Calibri Light"/>
          <w:bCs/>
          <w:i/>
          <w:iCs/>
          <w:color w:val="C00000"/>
        </w:rPr>
        <w:t>)</w:t>
      </w:r>
    </w:p>
    <w:p w14:paraId="63968827" w14:textId="7F7410F1" w:rsidR="00FC61D7" w:rsidRPr="00817DD0" w:rsidRDefault="00990D2F" w:rsidP="3BE6BF82">
      <w:pPr>
        <w:tabs>
          <w:tab w:val="left" w:pos="1134"/>
          <w:tab w:val="left" w:pos="3969"/>
          <w:tab w:val="left" w:pos="6946"/>
          <w:tab w:val="left" w:pos="8647"/>
        </w:tabs>
        <w:spacing w:before="200" w:after="0" w:line="240" w:lineRule="auto"/>
        <w:ind w:left="1140" w:right="261" w:hanging="573"/>
        <w:rPr>
          <w:rFonts w:ascii="Nunito Sans Light" w:hAnsi="Nunito Sans Light" w:cs="Calibri Light"/>
          <w:b/>
          <w:bCs/>
          <w:u w:val="single"/>
        </w:rPr>
      </w:pPr>
      <w:r w:rsidRPr="00817DD0">
        <w:rPr>
          <w:rFonts w:ascii="Nunito Sans Light" w:hAnsi="Nunito Sans Light" w:cs="Calibri Light"/>
        </w:rPr>
        <w:t>4</w:t>
      </w:r>
      <w:r w:rsidR="00FC61D7" w:rsidRPr="00817DD0">
        <w:rPr>
          <w:rFonts w:ascii="Nunito Sans Light" w:hAnsi="Nunito Sans Light" w:cs="Calibri Light"/>
        </w:rPr>
        <w:t>.</w:t>
      </w:r>
      <w:r w:rsidR="00D85049" w:rsidRPr="00817DD0">
        <w:rPr>
          <w:rFonts w:ascii="Nunito Sans Light" w:hAnsi="Nunito Sans Light" w:cs="Calibri Light"/>
        </w:rPr>
        <w:t>1</w:t>
      </w:r>
      <w:r w:rsidRPr="00817DD0">
        <w:rPr>
          <w:rFonts w:ascii="Nunito Sans Light" w:hAnsi="Nunito Sans Light"/>
        </w:rPr>
        <w:tab/>
      </w:r>
      <w:r w:rsidR="00FC61D7" w:rsidRPr="00817DD0">
        <w:rPr>
          <w:rFonts w:ascii="Nunito Sans Light" w:hAnsi="Nunito Sans Light" w:cs="Calibri Light"/>
          <w:b/>
          <w:bCs/>
        </w:rPr>
        <w:t>CONSTITUTIONAL AMENDMENTS</w:t>
      </w:r>
      <w:r w:rsidR="00881459" w:rsidRPr="00817DD0">
        <w:rPr>
          <w:rFonts w:ascii="Nunito Sans Light" w:hAnsi="Nunito Sans Light" w:cs="Calibri Light"/>
          <w:b/>
          <w:bCs/>
        </w:rPr>
        <w:t xml:space="preserve"> (IF APPLICABLE)</w:t>
      </w:r>
      <w:r w:rsidRPr="00817DD0">
        <w:rPr>
          <w:rFonts w:ascii="Nunito Sans Light" w:hAnsi="Nunito Sans Light"/>
        </w:rPr>
        <w:tab/>
      </w:r>
      <w:r w:rsidRPr="00817DD0">
        <w:rPr>
          <w:rFonts w:ascii="Nunito Sans Light" w:hAnsi="Nunito Sans Light"/>
        </w:rPr>
        <w:tab/>
      </w:r>
      <w:r w:rsidR="00FC61D7" w:rsidRPr="00817DD0">
        <w:rPr>
          <w:rFonts w:ascii="Nunito Sans Light" w:hAnsi="Nunito Sans Light" w:cs="Calibri Light"/>
          <w:b/>
          <w:bCs/>
          <w:u w:val="single"/>
        </w:rPr>
        <w:t xml:space="preserve">APPENDIX </w:t>
      </w:r>
      <w:r w:rsidR="00B92A70">
        <w:rPr>
          <w:rFonts w:ascii="Nunito Sans Light" w:hAnsi="Nunito Sans Light" w:cs="Calibri Light"/>
          <w:b/>
          <w:bCs/>
          <w:u w:val="single"/>
        </w:rPr>
        <w:t>C</w:t>
      </w:r>
    </w:p>
    <w:p w14:paraId="20F23D60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/>
        <w:rPr>
          <w:rFonts w:ascii="Nunito Sans Light" w:hAnsi="Nunito Sans Light" w:cs="Calibri Light"/>
          <w:color w:val="C00000"/>
        </w:rPr>
      </w:pPr>
      <w:r w:rsidRPr="00817DD0">
        <w:rPr>
          <w:rFonts w:ascii="Nunito Sans Light" w:hAnsi="Nunito Sans Light" w:cs="Calibri Light"/>
          <w:color w:val="C00000"/>
        </w:rPr>
        <w:t xml:space="preserve">Note amendments to constitution </w:t>
      </w:r>
    </w:p>
    <w:p w14:paraId="0829535C" w14:textId="77777777" w:rsidR="00FC61D7" w:rsidRPr="00817DD0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40" w:right="261" w:hanging="1140"/>
        <w:rPr>
          <w:rFonts w:ascii="Nunito Sans Light" w:hAnsi="Nunito Sans Light" w:cs="Calibri Light"/>
        </w:rPr>
      </w:pPr>
    </w:p>
    <w:p w14:paraId="155127C8" w14:textId="326E3C85" w:rsidR="005C6975" w:rsidRPr="002526C2" w:rsidRDefault="00FC61D7" w:rsidP="002526C2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left="1134" w:right="261" w:hanging="1134"/>
        <w:rPr>
          <w:rFonts w:ascii="Nunito Sans Light" w:hAnsi="Nunito Sans Light" w:cs="Calibri Light"/>
          <w:color w:val="FF0000"/>
        </w:rPr>
      </w:pPr>
      <w:r w:rsidRPr="00817DD0">
        <w:rPr>
          <w:rFonts w:ascii="Nunito Sans Light" w:eastAsia="Calibri" w:hAnsi="Nunito Sans Light" w:cs="Calibri Light"/>
          <w:b/>
          <w:bCs/>
          <w:u w:val="single"/>
        </w:rPr>
        <w:t>MOTION</w:t>
      </w:r>
      <w:r w:rsidRPr="00817DD0">
        <w:rPr>
          <w:rFonts w:ascii="Nunito Sans Light" w:hAnsi="Nunito Sans Light"/>
        </w:rPr>
        <w:tab/>
      </w:r>
      <w:r w:rsidRPr="00817DD0">
        <w:rPr>
          <w:rFonts w:ascii="Nunito Sans Light" w:hAnsi="Nunito Sans Light" w:cs="Calibri Light"/>
          <w:b/>
          <w:bCs/>
        </w:rPr>
        <w:t xml:space="preserve">Moved:    </w:t>
      </w:r>
      <w:r w:rsidRPr="00817DD0">
        <w:rPr>
          <w:rFonts w:ascii="Nunito Sans Light" w:hAnsi="Nunito Sans Light" w:cs="Calibri Light"/>
          <w:color w:val="C00000"/>
        </w:rPr>
        <w:t>Mover’s name</w:t>
      </w:r>
      <w:r w:rsidRPr="00817DD0">
        <w:rPr>
          <w:rFonts w:ascii="Nunito Sans Light" w:hAnsi="Nunito Sans Light"/>
        </w:rPr>
        <w:tab/>
      </w:r>
      <w:r w:rsidRPr="00817DD0">
        <w:rPr>
          <w:rFonts w:ascii="Nunito Sans Light" w:hAnsi="Nunito Sans Light" w:cs="Calibri Light"/>
          <w:b/>
          <w:bCs/>
        </w:rPr>
        <w:t xml:space="preserve">Seconded:   </w:t>
      </w:r>
      <w:r w:rsidRPr="00817DD0">
        <w:rPr>
          <w:rFonts w:ascii="Nunito Sans Light" w:hAnsi="Nunito Sans Light" w:cs="Calibri Light"/>
          <w:b/>
          <w:bCs/>
          <w:i/>
          <w:iCs/>
        </w:rPr>
        <w:t xml:space="preserve"> </w:t>
      </w:r>
      <w:r w:rsidRPr="00817DD0">
        <w:rPr>
          <w:rFonts w:ascii="Nunito Sans Light" w:hAnsi="Nunito Sans Light" w:cs="Calibri Light"/>
          <w:color w:val="C00000"/>
        </w:rPr>
        <w:t>Seconder’s name</w:t>
      </w:r>
      <w:r w:rsidR="27770366" w:rsidRPr="00817DD0">
        <w:rPr>
          <w:rFonts w:ascii="Nunito Sans Light" w:hAnsi="Nunito Sans Light" w:cs="Calibri Light"/>
          <w:color w:val="C00000"/>
        </w:rPr>
        <w:t xml:space="preserve">  </w:t>
      </w:r>
      <w:r w:rsidR="002526C2">
        <w:rPr>
          <w:rFonts w:ascii="Nunito Sans Light" w:hAnsi="Nunito Sans Light"/>
        </w:rPr>
        <w:t xml:space="preserve">                     </w:t>
      </w:r>
      <w:r w:rsidRPr="00817DD0">
        <w:rPr>
          <w:rFonts w:ascii="Nunito Sans Light" w:hAnsi="Nunito Sans Light" w:cs="Calibri Light"/>
        </w:rPr>
        <w:t>that</w:t>
      </w:r>
      <w:r w:rsidRPr="00817DD0">
        <w:rPr>
          <w:rFonts w:ascii="Nunito Sans Light" w:eastAsia="Calibri" w:hAnsi="Nunito Sans Light" w:cs="Calibri Light"/>
        </w:rPr>
        <w:t xml:space="preserve"> the </w:t>
      </w:r>
      <w:r w:rsidRPr="00817DD0">
        <w:rPr>
          <w:rFonts w:ascii="Nunito Sans Light" w:hAnsi="Nunito Sans Light" w:cs="Calibri Light"/>
          <w:color w:val="C00000"/>
          <w:lang w:val="en-IN"/>
        </w:rPr>
        <w:t xml:space="preserve">club/society </w:t>
      </w:r>
      <w:r w:rsidRPr="00817DD0">
        <w:rPr>
          <w:rFonts w:ascii="Nunito Sans Light" w:hAnsi="Nunito Sans Light" w:cs="Calibri Light"/>
          <w:lang w:val="en-IN"/>
        </w:rPr>
        <w:t>adopts the proposed changes to its constitution</w:t>
      </w:r>
      <w:r w:rsidRPr="00817DD0">
        <w:rPr>
          <w:rFonts w:ascii="Nunito Sans Light" w:eastAsia="Calibri" w:hAnsi="Nunito Sans Light" w:cs="Calibri Light"/>
        </w:rPr>
        <w:t xml:space="preserve">s as per Appendix </w:t>
      </w:r>
      <w:r w:rsidR="00B92A70">
        <w:rPr>
          <w:rFonts w:ascii="Nunito Sans Light" w:eastAsia="Calibri" w:hAnsi="Nunito Sans Light" w:cs="Calibri Light"/>
        </w:rPr>
        <w:t>C</w:t>
      </w:r>
      <w:r w:rsidRPr="00817DD0">
        <w:rPr>
          <w:rFonts w:ascii="Nunito Sans Light" w:hAnsi="Nunito Sans Light"/>
        </w:rPr>
        <w:tab/>
      </w:r>
    </w:p>
    <w:p w14:paraId="4905CEAE" w14:textId="77777777" w:rsidR="00FC61D7" w:rsidRDefault="00FC61D7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</w:p>
    <w:p w14:paraId="0D80C2AA" w14:textId="77777777" w:rsidR="002526C2" w:rsidRPr="00817DD0" w:rsidRDefault="002526C2" w:rsidP="00FC61D7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</w:p>
    <w:p w14:paraId="7A0F434A" w14:textId="5F424437" w:rsidR="00006AE5" w:rsidRPr="00817DD0" w:rsidRDefault="00FC61D7" w:rsidP="00881459">
      <w:pPr>
        <w:tabs>
          <w:tab w:val="left" w:pos="1134"/>
          <w:tab w:val="left" w:pos="3969"/>
          <w:tab w:val="left" w:pos="6946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  <w:r w:rsidRPr="00817DD0">
        <w:rPr>
          <w:rFonts w:ascii="Nunito Sans Light" w:hAnsi="Nunito Sans Light" w:cs="Calibri Light"/>
        </w:rPr>
        <w:t xml:space="preserve">Meeting closed: </w:t>
      </w:r>
      <w:r w:rsidR="005C6975" w:rsidRPr="00817DD0">
        <w:rPr>
          <w:rFonts w:ascii="Nunito Sans Light" w:hAnsi="Nunito Sans Light" w:cs="Calibri Light"/>
          <w:color w:val="FF0000"/>
          <w:lang w:eastAsia="en-AU"/>
        </w:rPr>
        <w:t>(</w:t>
      </w:r>
      <w:r w:rsidR="005C6975" w:rsidRPr="00817DD0">
        <w:rPr>
          <w:rFonts w:ascii="Nunito Sans Light" w:hAnsi="Nunito Sans Light" w:cs="Calibri Light"/>
          <w:i/>
          <w:iCs/>
          <w:color w:val="FF0000"/>
          <w:lang w:eastAsia="en-AU"/>
        </w:rPr>
        <w:t>add time the meeting finished</w:t>
      </w:r>
      <w:r w:rsidR="005C6975" w:rsidRPr="00817DD0">
        <w:rPr>
          <w:rFonts w:ascii="Nunito Sans Light" w:hAnsi="Nunito Sans Light" w:cs="Calibri Light"/>
          <w:color w:val="FF0000"/>
          <w:lang w:eastAsia="en-AU"/>
        </w:rPr>
        <w:t>)</w:t>
      </w:r>
      <w:r w:rsidRPr="00817DD0">
        <w:rPr>
          <w:rFonts w:ascii="Nunito Sans Light" w:hAnsi="Nunito Sans Light" w:cs="Calibri Light"/>
          <w:lang w:eastAsia="en-AU"/>
        </w:rPr>
        <w:t xml:space="preserve">   </w:t>
      </w:r>
      <w:r w:rsidRPr="00817DD0">
        <w:rPr>
          <w:rFonts w:ascii="Nunito Sans Light" w:hAnsi="Nunito Sans Light" w:cs="Calibri Light"/>
        </w:rPr>
        <w:t xml:space="preserve">  </w:t>
      </w:r>
    </w:p>
    <w:sectPr w:rsidR="00006AE5" w:rsidRPr="00817DD0" w:rsidSect="00F14DAC">
      <w:footerReference w:type="default" r:id="rId12"/>
      <w:type w:val="continuous"/>
      <w:pgSz w:w="11907" w:h="16839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5C81" w14:textId="77777777" w:rsidR="00107E57" w:rsidRDefault="00107E57" w:rsidP="00106502">
      <w:pPr>
        <w:spacing w:after="0" w:line="240" w:lineRule="auto"/>
      </w:pPr>
      <w:r>
        <w:separator/>
      </w:r>
    </w:p>
  </w:endnote>
  <w:endnote w:type="continuationSeparator" w:id="0">
    <w:p w14:paraId="4D902DF2" w14:textId="77777777" w:rsidR="00107E57" w:rsidRDefault="00107E57" w:rsidP="0010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Light">
    <w:altName w:val="﷽﷽﷽﷽﷽﷽﷽﷽ans Light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5302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266BB" w14:textId="101A5ADE" w:rsidR="00106502" w:rsidRDefault="003B486E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1CA541" wp14:editId="528FF53E">
                  <wp:simplePos x="0" y="0"/>
                  <wp:positionH relativeFrom="margin">
                    <wp:align>left</wp:align>
                  </wp:positionH>
                  <wp:positionV relativeFrom="margin">
                    <wp:posOffset>9124315</wp:posOffset>
                  </wp:positionV>
                  <wp:extent cx="1079500" cy="404495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3971C3" w14:textId="3907B283" w:rsidR="00106502" w:rsidRDefault="00106502">
            <w:pPr>
              <w:pStyle w:val="Footer"/>
              <w:jc w:val="right"/>
            </w:pPr>
            <w:r w:rsidRPr="00106502">
              <w:rPr>
                <w:rFonts w:ascii="Nunito" w:hAnsi="Nunito"/>
              </w:rPr>
              <w:t xml:space="preserve">Page </w:t>
            </w:r>
            <w:r w:rsidRPr="00106502">
              <w:rPr>
                <w:rFonts w:ascii="Nunito" w:hAnsi="Nunito"/>
                <w:b/>
                <w:bCs/>
                <w:sz w:val="24"/>
                <w:szCs w:val="24"/>
              </w:rPr>
              <w:fldChar w:fldCharType="begin"/>
            </w:r>
            <w:r w:rsidRPr="00106502">
              <w:rPr>
                <w:rFonts w:ascii="Nunito" w:hAnsi="Nunito"/>
                <w:b/>
                <w:bCs/>
              </w:rPr>
              <w:instrText xml:space="preserve"> PAGE </w:instrText>
            </w:r>
            <w:r w:rsidRPr="00106502">
              <w:rPr>
                <w:rFonts w:ascii="Nunito" w:hAnsi="Nunito"/>
                <w:b/>
                <w:bCs/>
                <w:sz w:val="24"/>
                <w:szCs w:val="24"/>
              </w:rPr>
              <w:fldChar w:fldCharType="separate"/>
            </w:r>
            <w:r w:rsidRPr="00106502">
              <w:rPr>
                <w:rFonts w:ascii="Nunito" w:hAnsi="Nunito"/>
                <w:b/>
                <w:bCs/>
                <w:noProof/>
              </w:rPr>
              <w:t>2</w:t>
            </w:r>
            <w:r w:rsidRPr="00106502">
              <w:rPr>
                <w:rFonts w:ascii="Nunito" w:hAnsi="Nunito"/>
                <w:b/>
                <w:bCs/>
                <w:sz w:val="24"/>
                <w:szCs w:val="24"/>
              </w:rPr>
              <w:fldChar w:fldCharType="end"/>
            </w:r>
            <w:r w:rsidRPr="00106502">
              <w:rPr>
                <w:rFonts w:ascii="Nunito" w:hAnsi="Nunito"/>
              </w:rPr>
              <w:t xml:space="preserve"> of </w:t>
            </w:r>
            <w:r w:rsidRPr="00106502">
              <w:rPr>
                <w:rFonts w:ascii="Nunito" w:hAnsi="Nunito"/>
                <w:b/>
                <w:bCs/>
                <w:sz w:val="24"/>
                <w:szCs w:val="24"/>
              </w:rPr>
              <w:fldChar w:fldCharType="begin"/>
            </w:r>
            <w:r w:rsidRPr="00106502">
              <w:rPr>
                <w:rFonts w:ascii="Nunito" w:hAnsi="Nunito"/>
                <w:b/>
                <w:bCs/>
              </w:rPr>
              <w:instrText xml:space="preserve"> NUMPAGES  </w:instrText>
            </w:r>
            <w:r w:rsidRPr="00106502">
              <w:rPr>
                <w:rFonts w:ascii="Nunito" w:hAnsi="Nunito"/>
                <w:b/>
                <w:bCs/>
                <w:sz w:val="24"/>
                <w:szCs w:val="24"/>
              </w:rPr>
              <w:fldChar w:fldCharType="separate"/>
            </w:r>
            <w:r w:rsidRPr="00106502">
              <w:rPr>
                <w:rFonts w:ascii="Nunito" w:hAnsi="Nunito"/>
                <w:b/>
                <w:bCs/>
                <w:noProof/>
              </w:rPr>
              <w:t>2</w:t>
            </w:r>
            <w:r w:rsidRPr="00106502">
              <w:rPr>
                <w:rFonts w:ascii="Nunito" w:hAnsi="Nuni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B123F" w14:textId="75F878A6" w:rsidR="00106502" w:rsidRDefault="00106502" w:rsidP="001065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BF767" w14:textId="77777777" w:rsidR="00107E57" w:rsidRDefault="00107E57" w:rsidP="00106502">
      <w:pPr>
        <w:spacing w:after="0" w:line="240" w:lineRule="auto"/>
      </w:pPr>
      <w:r>
        <w:separator/>
      </w:r>
    </w:p>
  </w:footnote>
  <w:footnote w:type="continuationSeparator" w:id="0">
    <w:p w14:paraId="384D551A" w14:textId="77777777" w:rsidR="00107E57" w:rsidRDefault="00107E57" w:rsidP="0010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856"/>
    <w:multiLevelType w:val="hybridMultilevel"/>
    <w:tmpl w:val="F802EF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D599F"/>
    <w:multiLevelType w:val="multilevel"/>
    <w:tmpl w:val="E6C4982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5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9BA50FA"/>
    <w:multiLevelType w:val="hybridMultilevel"/>
    <w:tmpl w:val="A1DCEFF0"/>
    <w:lvl w:ilvl="0" w:tplc="B570096C">
      <w:numFmt w:val="bullet"/>
      <w:lvlText w:val="-"/>
      <w:lvlJc w:val="left"/>
      <w:pPr>
        <w:ind w:left="2820" w:hanging="360"/>
      </w:pPr>
      <w:rPr>
        <w:rFonts w:ascii="Tahoma" w:eastAsiaTheme="minorEastAsia" w:hAnsi="Tahoma" w:cs="Tahoma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14E836C3"/>
    <w:multiLevelType w:val="hybridMultilevel"/>
    <w:tmpl w:val="4C98D5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6BA1E73"/>
    <w:multiLevelType w:val="multilevel"/>
    <w:tmpl w:val="79646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5" w15:restartNumberingAfterBreak="0">
    <w:nsid w:val="1A3B1106"/>
    <w:multiLevelType w:val="hybridMultilevel"/>
    <w:tmpl w:val="1662EF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D0F7DF9"/>
    <w:multiLevelType w:val="hybridMultilevel"/>
    <w:tmpl w:val="FBF6C31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916C41"/>
    <w:multiLevelType w:val="hybridMultilevel"/>
    <w:tmpl w:val="9B0C97CE"/>
    <w:lvl w:ilvl="0" w:tplc="B156E64C">
      <w:numFmt w:val="bullet"/>
      <w:lvlText w:val="-"/>
      <w:lvlJc w:val="left"/>
      <w:pPr>
        <w:ind w:left="1530" w:hanging="360"/>
      </w:pPr>
      <w:rPr>
        <w:rFonts w:ascii="Tahoma" w:eastAsiaTheme="minorEastAsi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387249"/>
    <w:multiLevelType w:val="hybridMultilevel"/>
    <w:tmpl w:val="DEC0FC34"/>
    <w:lvl w:ilvl="0" w:tplc="B570096C">
      <w:numFmt w:val="bullet"/>
      <w:lvlText w:val="-"/>
      <w:lvlJc w:val="left"/>
      <w:pPr>
        <w:ind w:left="1530" w:hanging="360"/>
      </w:pPr>
      <w:rPr>
        <w:rFonts w:ascii="Tahoma" w:eastAsiaTheme="minorEastAsi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71A4ADA"/>
    <w:multiLevelType w:val="multilevel"/>
    <w:tmpl w:val="C8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85FA1"/>
    <w:multiLevelType w:val="hybridMultilevel"/>
    <w:tmpl w:val="DD907D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B059E0"/>
    <w:multiLevelType w:val="hybridMultilevel"/>
    <w:tmpl w:val="70E22630"/>
    <w:lvl w:ilvl="0" w:tplc="0C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AB86197"/>
    <w:multiLevelType w:val="hybridMultilevel"/>
    <w:tmpl w:val="447E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0524"/>
    <w:multiLevelType w:val="multilevel"/>
    <w:tmpl w:val="BBE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C1E32"/>
    <w:multiLevelType w:val="hybridMultilevel"/>
    <w:tmpl w:val="66B6C116"/>
    <w:lvl w:ilvl="0" w:tplc="B5B6B9F4">
      <w:start w:val="10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5F3420B3"/>
    <w:multiLevelType w:val="hybridMultilevel"/>
    <w:tmpl w:val="07B4DE02"/>
    <w:lvl w:ilvl="0" w:tplc="B570096C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C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6286064F"/>
    <w:multiLevelType w:val="hybridMultilevel"/>
    <w:tmpl w:val="45E25D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6D8466F"/>
    <w:multiLevelType w:val="hybridMultilevel"/>
    <w:tmpl w:val="BC36FF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9410453"/>
    <w:multiLevelType w:val="hybridMultilevel"/>
    <w:tmpl w:val="3E165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0DA5"/>
    <w:multiLevelType w:val="hybridMultilevel"/>
    <w:tmpl w:val="3870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056818">
    <w:abstractNumId w:val="1"/>
  </w:num>
  <w:num w:numId="2" w16cid:durableId="647443284">
    <w:abstractNumId w:val="10"/>
  </w:num>
  <w:num w:numId="3" w16cid:durableId="1939173327">
    <w:abstractNumId w:val="5"/>
  </w:num>
  <w:num w:numId="4" w16cid:durableId="1306471654">
    <w:abstractNumId w:val="17"/>
  </w:num>
  <w:num w:numId="5" w16cid:durableId="410615317">
    <w:abstractNumId w:val="16"/>
  </w:num>
  <w:num w:numId="6" w16cid:durableId="1484587837">
    <w:abstractNumId w:val="3"/>
  </w:num>
  <w:num w:numId="7" w16cid:durableId="2117363537">
    <w:abstractNumId w:val="7"/>
  </w:num>
  <w:num w:numId="8" w16cid:durableId="972902177">
    <w:abstractNumId w:val="8"/>
  </w:num>
  <w:num w:numId="9" w16cid:durableId="1378042898">
    <w:abstractNumId w:val="2"/>
  </w:num>
  <w:num w:numId="10" w16cid:durableId="1954709499">
    <w:abstractNumId w:val="14"/>
  </w:num>
  <w:num w:numId="11" w16cid:durableId="1448164380">
    <w:abstractNumId w:val="15"/>
  </w:num>
  <w:num w:numId="12" w16cid:durableId="543953952">
    <w:abstractNumId w:val="18"/>
  </w:num>
  <w:num w:numId="13" w16cid:durableId="1023825508">
    <w:abstractNumId w:val="19"/>
  </w:num>
  <w:num w:numId="14" w16cid:durableId="628708844">
    <w:abstractNumId w:val="18"/>
  </w:num>
  <w:num w:numId="15" w16cid:durableId="2064324435">
    <w:abstractNumId w:val="19"/>
  </w:num>
  <w:num w:numId="16" w16cid:durableId="399720647">
    <w:abstractNumId w:val="12"/>
  </w:num>
  <w:num w:numId="17" w16cid:durableId="2008055322">
    <w:abstractNumId w:val="0"/>
  </w:num>
  <w:num w:numId="18" w16cid:durableId="1887374563">
    <w:abstractNumId w:val="11"/>
  </w:num>
  <w:num w:numId="19" w16cid:durableId="105396027">
    <w:abstractNumId w:val="4"/>
  </w:num>
  <w:num w:numId="20" w16cid:durableId="771241669">
    <w:abstractNumId w:val="13"/>
  </w:num>
  <w:num w:numId="21" w16cid:durableId="1583445302">
    <w:abstractNumId w:val="9"/>
  </w:num>
  <w:num w:numId="22" w16cid:durableId="1002973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39"/>
    <w:rsid w:val="00006AE5"/>
    <w:rsid w:val="00006F23"/>
    <w:rsid w:val="0001310C"/>
    <w:rsid w:val="00027301"/>
    <w:rsid w:val="00081467"/>
    <w:rsid w:val="00082465"/>
    <w:rsid w:val="000942F8"/>
    <w:rsid w:val="000948A5"/>
    <w:rsid w:val="000A2B06"/>
    <w:rsid w:val="000B4C17"/>
    <w:rsid w:val="000C3362"/>
    <w:rsid w:val="000E2B46"/>
    <w:rsid w:val="000E2F6E"/>
    <w:rsid w:val="000F2010"/>
    <w:rsid w:val="00102A21"/>
    <w:rsid w:val="00106502"/>
    <w:rsid w:val="00107E57"/>
    <w:rsid w:val="001243B6"/>
    <w:rsid w:val="001249A7"/>
    <w:rsid w:val="00127806"/>
    <w:rsid w:val="00153E53"/>
    <w:rsid w:val="0015552A"/>
    <w:rsid w:val="00156151"/>
    <w:rsid w:val="00161F85"/>
    <w:rsid w:val="0016331D"/>
    <w:rsid w:val="0016707F"/>
    <w:rsid w:val="00186CDC"/>
    <w:rsid w:val="00194767"/>
    <w:rsid w:val="00196A7D"/>
    <w:rsid w:val="001A0EF8"/>
    <w:rsid w:val="001A3482"/>
    <w:rsid w:val="001A475F"/>
    <w:rsid w:val="001B0950"/>
    <w:rsid w:val="001B7D42"/>
    <w:rsid w:val="001D2560"/>
    <w:rsid w:val="001E4E9E"/>
    <w:rsid w:val="001E6387"/>
    <w:rsid w:val="001F3C0B"/>
    <w:rsid w:val="00214CA3"/>
    <w:rsid w:val="0024368D"/>
    <w:rsid w:val="00246151"/>
    <w:rsid w:val="002526C2"/>
    <w:rsid w:val="00254403"/>
    <w:rsid w:val="00261A68"/>
    <w:rsid w:val="00272699"/>
    <w:rsid w:val="00285FD6"/>
    <w:rsid w:val="002A2E56"/>
    <w:rsid w:val="002A32B4"/>
    <w:rsid w:val="002A481C"/>
    <w:rsid w:val="002B0348"/>
    <w:rsid w:val="002B4601"/>
    <w:rsid w:val="002B54D0"/>
    <w:rsid w:val="002B5688"/>
    <w:rsid w:val="002C6F9A"/>
    <w:rsid w:val="002D4F12"/>
    <w:rsid w:val="002E4AD0"/>
    <w:rsid w:val="002F41CD"/>
    <w:rsid w:val="002F76C2"/>
    <w:rsid w:val="003027F5"/>
    <w:rsid w:val="00315B09"/>
    <w:rsid w:val="00315FB8"/>
    <w:rsid w:val="00327B24"/>
    <w:rsid w:val="00332037"/>
    <w:rsid w:val="00360840"/>
    <w:rsid w:val="0038276C"/>
    <w:rsid w:val="00392F40"/>
    <w:rsid w:val="003930E0"/>
    <w:rsid w:val="003947B4"/>
    <w:rsid w:val="003A2971"/>
    <w:rsid w:val="003B486E"/>
    <w:rsid w:val="003C5C73"/>
    <w:rsid w:val="003E5687"/>
    <w:rsid w:val="003F15E8"/>
    <w:rsid w:val="003F5EBF"/>
    <w:rsid w:val="003F7A2A"/>
    <w:rsid w:val="00401BC9"/>
    <w:rsid w:val="00404F03"/>
    <w:rsid w:val="0041556B"/>
    <w:rsid w:val="00415F53"/>
    <w:rsid w:val="004262B1"/>
    <w:rsid w:val="0042733C"/>
    <w:rsid w:val="004273C0"/>
    <w:rsid w:val="00432152"/>
    <w:rsid w:val="004353DA"/>
    <w:rsid w:val="00436EB7"/>
    <w:rsid w:val="00453907"/>
    <w:rsid w:val="00453A12"/>
    <w:rsid w:val="00480060"/>
    <w:rsid w:val="00492FD1"/>
    <w:rsid w:val="004A191C"/>
    <w:rsid w:val="004A684D"/>
    <w:rsid w:val="004B0934"/>
    <w:rsid w:val="004B34AF"/>
    <w:rsid w:val="004B71FD"/>
    <w:rsid w:val="004C7A1C"/>
    <w:rsid w:val="004D2C40"/>
    <w:rsid w:val="004E122F"/>
    <w:rsid w:val="004E4F2A"/>
    <w:rsid w:val="004F440A"/>
    <w:rsid w:val="005039F6"/>
    <w:rsid w:val="00521D97"/>
    <w:rsid w:val="00537C58"/>
    <w:rsid w:val="00546E5E"/>
    <w:rsid w:val="00550AFE"/>
    <w:rsid w:val="00550FE1"/>
    <w:rsid w:val="00563FDD"/>
    <w:rsid w:val="00564155"/>
    <w:rsid w:val="0057336E"/>
    <w:rsid w:val="00573AB0"/>
    <w:rsid w:val="005927B8"/>
    <w:rsid w:val="00597351"/>
    <w:rsid w:val="005A2080"/>
    <w:rsid w:val="005A6FD5"/>
    <w:rsid w:val="005B33D1"/>
    <w:rsid w:val="005C3739"/>
    <w:rsid w:val="005C5764"/>
    <w:rsid w:val="005C6975"/>
    <w:rsid w:val="005C7F1D"/>
    <w:rsid w:val="00612748"/>
    <w:rsid w:val="00620C13"/>
    <w:rsid w:val="00635FC5"/>
    <w:rsid w:val="0064241F"/>
    <w:rsid w:val="0065737A"/>
    <w:rsid w:val="006577E8"/>
    <w:rsid w:val="00657830"/>
    <w:rsid w:val="0069651A"/>
    <w:rsid w:val="00696B74"/>
    <w:rsid w:val="00696EBE"/>
    <w:rsid w:val="006A2261"/>
    <w:rsid w:val="006B4FA3"/>
    <w:rsid w:val="006F11FC"/>
    <w:rsid w:val="006F4EA0"/>
    <w:rsid w:val="00703A0F"/>
    <w:rsid w:val="007112F7"/>
    <w:rsid w:val="007137AA"/>
    <w:rsid w:val="00727DD0"/>
    <w:rsid w:val="007357B6"/>
    <w:rsid w:val="00760DAA"/>
    <w:rsid w:val="00763172"/>
    <w:rsid w:val="00785D24"/>
    <w:rsid w:val="00791339"/>
    <w:rsid w:val="00792DB2"/>
    <w:rsid w:val="007A6912"/>
    <w:rsid w:val="007A6A28"/>
    <w:rsid w:val="007C599D"/>
    <w:rsid w:val="007D39E5"/>
    <w:rsid w:val="007F0808"/>
    <w:rsid w:val="008152AA"/>
    <w:rsid w:val="00816497"/>
    <w:rsid w:val="00817DD0"/>
    <w:rsid w:val="008268E0"/>
    <w:rsid w:val="0083069A"/>
    <w:rsid w:val="008453D0"/>
    <w:rsid w:val="00866486"/>
    <w:rsid w:val="00866B80"/>
    <w:rsid w:val="00881459"/>
    <w:rsid w:val="00886C2D"/>
    <w:rsid w:val="008908E5"/>
    <w:rsid w:val="008A2615"/>
    <w:rsid w:val="008B7A42"/>
    <w:rsid w:val="008C34F7"/>
    <w:rsid w:val="008C3C2F"/>
    <w:rsid w:val="008C6153"/>
    <w:rsid w:val="008D3F04"/>
    <w:rsid w:val="008D4518"/>
    <w:rsid w:val="008F4A8F"/>
    <w:rsid w:val="0090544B"/>
    <w:rsid w:val="00920D12"/>
    <w:rsid w:val="0092165B"/>
    <w:rsid w:val="00952C86"/>
    <w:rsid w:val="00955150"/>
    <w:rsid w:val="00976B90"/>
    <w:rsid w:val="009824BD"/>
    <w:rsid w:val="00990D2F"/>
    <w:rsid w:val="00992D8E"/>
    <w:rsid w:val="009B49CB"/>
    <w:rsid w:val="009D0D45"/>
    <w:rsid w:val="009D1237"/>
    <w:rsid w:val="009D5458"/>
    <w:rsid w:val="009D7152"/>
    <w:rsid w:val="009E2CB9"/>
    <w:rsid w:val="009F66D1"/>
    <w:rsid w:val="00A03B6A"/>
    <w:rsid w:val="00A078BB"/>
    <w:rsid w:val="00A117A9"/>
    <w:rsid w:val="00A22799"/>
    <w:rsid w:val="00A55BCA"/>
    <w:rsid w:val="00A7005B"/>
    <w:rsid w:val="00A81EFD"/>
    <w:rsid w:val="00AA21C4"/>
    <w:rsid w:val="00AA37FC"/>
    <w:rsid w:val="00AC6F50"/>
    <w:rsid w:val="00AD0894"/>
    <w:rsid w:val="00AE01AA"/>
    <w:rsid w:val="00AF6161"/>
    <w:rsid w:val="00B02E0E"/>
    <w:rsid w:val="00B210E5"/>
    <w:rsid w:val="00B4148F"/>
    <w:rsid w:val="00B46C1D"/>
    <w:rsid w:val="00B51C56"/>
    <w:rsid w:val="00B53694"/>
    <w:rsid w:val="00B54C75"/>
    <w:rsid w:val="00B7586F"/>
    <w:rsid w:val="00B810DF"/>
    <w:rsid w:val="00B92A70"/>
    <w:rsid w:val="00BA0521"/>
    <w:rsid w:val="00BA3D99"/>
    <w:rsid w:val="00BB0B4C"/>
    <w:rsid w:val="00BB3B91"/>
    <w:rsid w:val="00BD62F4"/>
    <w:rsid w:val="00BD721A"/>
    <w:rsid w:val="00BF2975"/>
    <w:rsid w:val="00C05A9F"/>
    <w:rsid w:val="00C13318"/>
    <w:rsid w:val="00C20156"/>
    <w:rsid w:val="00C20921"/>
    <w:rsid w:val="00C30F1D"/>
    <w:rsid w:val="00C4258F"/>
    <w:rsid w:val="00C47A99"/>
    <w:rsid w:val="00C70A8D"/>
    <w:rsid w:val="00C823FB"/>
    <w:rsid w:val="00CB5C06"/>
    <w:rsid w:val="00CB665F"/>
    <w:rsid w:val="00CC0680"/>
    <w:rsid w:val="00CC463D"/>
    <w:rsid w:val="00CD23EE"/>
    <w:rsid w:val="00CE2D5B"/>
    <w:rsid w:val="00CE4B19"/>
    <w:rsid w:val="00CE5BCA"/>
    <w:rsid w:val="00CF7535"/>
    <w:rsid w:val="00D01178"/>
    <w:rsid w:val="00D10B2B"/>
    <w:rsid w:val="00D21D0C"/>
    <w:rsid w:val="00D27F3E"/>
    <w:rsid w:val="00D475E5"/>
    <w:rsid w:val="00D73A80"/>
    <w:rsid w:val="00D755A3"/>
    <w:rsid w:val="00D805E3"/>
    <w:rsid w:val="00D8228C"/>
    <w:rsid w:val="00D85049"/>
    <w:rsid w:val="00D9220F"/>
    <w:rsid w:val="00DA22FF"/>
    <w:rsid w:val="00DA582B"/>
    <w:rsid w:val="00DE6436"/>
    <w:rsid w:val="00DF2BDC"/>
    <w:rsid w:val="00DF372B"/>
    <w:rsid w:val="00DF388E"/>
    <w:rsid w:val="00E01A60"/>
    <w:rsid w:val="00E1740B"/>
    <w:rsid w:val="00E32CF1"/>
    <w:rsid w:val="00E35587"/>
    <w:rsid w:val="00E36D42"/>
    <w:rsid w:val="00E371C5"/>
    <w:rsid w:val="00E41B53"/>
    <w:rsid w:val="00E41C8C"/>
    <w:rsid w:val="00E612A7"/>
    <w:rsid w:val="00E743FB"/>
    <w:rsid w:val="00E82270"/>
    <w:rsid w:val="00E85E02"/>
    <w:rsid w:val="00E91A28"/>
    <w:rsid w:val="00EB0606"/>
    <w:rsid w:val="00EB6546"/>
    <w:rsid w:val="00EC250B"/>
    <w:rsid w:val="00ED1088"/>
    <w:rsid w:val="00ED761B"/>
    <w:rsid w:val="00ED7F46"/>
    <w:rsid w:val="00EE2FEE"/>
    <w:rsid w:val="00EF0C25"/>
    <w:rsid w:val="00EF3346"/>
    <w:rsid w:val="00F14DAC"/>
    <w:rsid w:val="00F22EF5"/>
    <w:rsid w:val="00F53D94"/>
    <w:rsid w:val="00F62AB1"/>
    <w:rsid w:val="00F62CD2"/>
    <w:rsid w:val="00F66A50"/>
    <w:rsid w:val="00F66B43"/>
    <w:rsid w:val="00F710F3"/>
    <w:rsid w:val="00F73A53"/>
    <w:rsid w:val="00F8749E"/>
    <w:rsid w:val="00F97FDD"/>
    <w:rsid w:val="00FB4D35"/>
    <w:rsid w:val="00FB622A"/>
    <w:rsid w:val="00FC220C"/>
    <w:rsid w:val="00FC40AB"/>
    <w:rsid w:val="00FC61D7"/>
    <w:rsid w:val="00FE257B"/>
    <w:rsid w:val="00FF382F"/>
    <w:rsid w:val="016105FB"/>
    <w:rsid w:val="0166ED9B"/>
    <w:rsid w:val="027BC3C6"/>
    <w:rsid w:val="031CE99C"/>
    <w:rsid w:val="047A0D9E"/>
    <w:rsid w:val="0E39B430"/>
    <w:rsid w:val="10169F4D"/>
    <w:rsid w:val="12959983"/>
    <w:rsid w:val="1B47FD14"/>
    <w:rsid w:val="2093399E"/>
    <w:rsid w:val="2244DD18"/>
    <w:rsid w:val="23C87AF1"/>
    <w:rsid w:val="252E32D6"/>
    <w:rsid w:val="27770366"/>
    <w:rsid w:val="2A542446"/>
    <w:rsid w:val="2F9384AF"/>
    <w:rsid w:val="39841DC0"/>
    <w:rsid w:val="3A108BB3"/>
    <w:rsid w:val="3BE6BF82"/>
    <w:rsid w:val="3CA0C65F"/>
    <w:rsid w:val="43A1B0F0"/>
    <w:rsid w:val="47A24C5E"/>
    <w:rsid w:val="4D168A4F"/>
    <w:rsid w:val="553823FF"/>
    <w:rsid w:val="5C80AD50"/>
    <w:rsid w:val="5C8E366E"/>
    <w:rsid w:val="62AE507B"/>
    <w:rsid w:val="6FE57AF1"/>
    <w:rsid w:val="73EFF1A9"/>
    <w:rsid w:val="7A3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F1D5"/>
  <w15:docId w15:val="{7AFE7997-F0E5-450A-A41F-501F8896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5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B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4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743FB"/>
    <w:rPr>
      <w:b/>
      <w:bCs/>
    </w:rPr>
  </w:style>
  <w:style w:type="character" w:styleId="Emphasis">
    <w:name w:val="Emphasis"/>
    <w:basedOn w:val="DefaultParagraphFont"/>
    <w:uiPriority w:val="20"/>
    <w:qFormat/>
    <w:rsid w:val="00E743FB"/>
    <w:rPr>
      <w:i/>
      <w:iCs/>
    </w:rPr>
  </w:style>
  <w:style w:type="paragraph" w:customStyle="1" w:styleId="Default">
    <w:name w:val="Default"/>
    <w:rsid w:val="009F6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22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36EB7"/>
  </w:style>
  <w:style w:type="character" w:customStyle="1" w:styleId="Heading1Char">
    <w:name w:val="Heading 1 Char"/>
    <w:basedOn w:val="DefaultParagraphFont"/>
    <w:link w:val="Heading1"/>
    <w:uiPriority w:val="9"/>
    <w:rsid w:val="00D755A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26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8E0"/>
    <w:rPr>
      <w:b/>
      <w:bCs/>
      <w:sz w:val="20"/>
      <w:szCs w:val="20"/>
    </w:rPr>
  </w:style>
  <w:style w:type="paragraph" w:customStyle="1" w:styleId="Normal1">
    <w:name w:val="Normal1"/>
    <w:rsid w:val="00006AE5"/>
    <w:pPr>
      <w:spacing w:after="0"/>
    </w:pPr>
    <w:rPr>
      <w:rFonts w:ascii="Arial" w:eastAsia="Arial" w:hAnsi="Arial" w:cs="Arial"/>
      <w:color w:val="00000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0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02"/>
  </w:style>
  <w:style w:type="paragraph" w:styleId="Footer">
    <w:name w:val="footer"/>
    <w:basedOn w:val="Normal"/>
    <w:link w:val="FooterChar"/>
    <w:uiPriority w:val="99"/>
    <w:unhideWhenUsed/>
    <w:rsid w:val="0010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02"/>
  </w:style>
  <w:style w:type="paragraph" w:styleId="Revision">
    <w:name w:val="Revision"/>
    <w:hidden/>
    <w:uiPriority w:val="99"/>
    <w:semiHidden/>
    <w:rsid w:val="00FC220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E5BCA"/>
  </w:style>
  <w:style w:type="character" w:customStyle="1" w:styleId="eop">
    <w:name w:val="eop"/>
    <w:basedOn w:val="DefaultParagraphFont"/>
    <w:rsid w:val="00CE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5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283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4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1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176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3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339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02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7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7887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642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9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3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2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DA90569BD694EB1A65175BD1B4C1A" ma:contentTypeVersion="20" ma:contentTypeDescription="Create a new document." ma:contentTypeScope="" ma:versionID="c441aed4449637727447b6f38c7e1940">
  <xsd:schema xmlns:xsd="http://www.w3.org/2001/XMLSchema" xmlns:xs="http://www.w3.org/2001/XMLSchema" xmlns:p="http://schemas.microsoft.com/office/2006/metadata/properties" xmlns:ns2="a9ca5a41-0676-4509-8b23-b37c11c669c5" xmlns:ns3="bed3c07b-2e1c-4bae-8c69-9bb23a5ca625" xmlns:ns4="2d221494-178b-4357-bea6-3a87c5967eb4" targetNamespace="http://schemas.microsoft.com/office/2006/metadata/properties" ma:root="true" ma:fieldsID="f4d29b050c2c16a0111c47194dcb83e4" ns2:_="" ns3:_="" ns4:_="">
    <xsd:import namespace="a9ca5a41-0676-4509-8b23-b37c11c669c5"/>
    <xsd:import namespace="bed3c07b-2e1c-4bae-8c69-9bb23a5ca625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5a41-0676-4509-8b23-b37c11c66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c07b-2e1c-4bae-8c69-9bb23a5ca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13dfa8-4a7b-4f13-b64a-b77512736950}" ma:internalName="TaxCatchAll" ma:showField="CatchAllData" ma:web="bed3c07b-2e1c-4bae-8c69-9bb23a5ca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a5a41-0676-4509-8b23-b37c11c669c5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8B250-8CF2-401D-9C7B-AD47E46E7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a5a41-0676-4509-8b23-b37c11c669c5"/>
    <ds:schemaRef ds:uri="bed3c07b-2e1c-4bae-8c69-9bb23a5ca625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2A29C-BCA7-4813-A52C-63295D4A3D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0AC92-5357-4938-809F-5516E247AF68}">
  <ds:schemaRefs>
    <ds:schemaRef ds:uri="http://schemas.microsoft.com/office/2006/metadata/properties"/>
    <ds:schemaRef ds:uri="http://schemas.microsoft.com/office/infopath/2007/PartnerControls"/>
    <ds:schemaRef ds:uri="a9ca5a41-0676-4509-8b23-b37c11c669c5"/>
    <ds:schemaRef ds:uri="2d221494-178b-4357-bea6-3a87c5967eb4"/>
  </ds:schemaRefs>
</ds:datastoreItem>
</file>

<file path=customXml/itemProps4.xml><?xml version="1.0" encoding="utf-8"?>
<ds:datastoreItem xmlns:ds="http://schemas.openxmlformats.org/officeDocument/2006/customXml" ds:itemID="{68D92F8A-4C6A-44AF-9FC4-932730698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1211</Characters>
  <Application>Microsoft Office Word</Application>
  <DocSecurity>0</DocSecurity>
  <Lines>10</Lines>
  <Paragraphs>2</Paragraphs>
  <ScaleCrop>false</ScaleCrop>
  <Company>IT Services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Lagerewskij</dc:creator>
  <cp:lastModifiedBy>Ingrid Lagerewskij</cp:lastModifiedBy>
  <cp:revision>22</cp:revision>
  <cp:lastPrinted>2020-06-17T01:46:00Z</cp:lastPrinted>
  <dcterms:created xsi:type="dcterms:W3CDTF">2024-11-04T03:12:00Z</dcterms:created>
  <dcterms:modified xsi:type="dcterms:W3CDTF">2024-11-08T03:33:00Z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0x010100046DA90569BD694EB1A65175BD1B4C1A</vt:lpwstr>
  </property>
  <property fmtid="{D5CDD505-2E9C-101B-9397-08002B2CF9AE}" pid="3" name="GrammarlyDocumentId">
    <vt:lpwstr>d32db554fb71677aa640a0ae6904803320ecf46c29256452c4ed9c24a6e04716</vt:lpwstr>
  </property>
  <property fmtid="{D5CDD505-2E9C-101B-9397-08002B2CF9AE}" pid="4" name="MediaServiceImageTags">
    <vt:lpwstr/>
  </property>
</Properties>
</file>